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F334" w14:textId="3FC90D08" w:rsidR="00D370D8" w:rsidRPr="00D370D8" w:rsidRDefault="00D370D8" w:rsidP="00D370D8">
      <w:pPr>
        <w:pStyle w:val="Heading1"/>
        <w:jc w:val="center"/>
        <w:rPr>
          <w:sz w:val="44"/>
          <w:szCs w:val="44"/>
          <w:lang w:val="hr-HR"/>
        </w:rPr>
      </w:pPr>
      <w:r w:rsidRPr="00D370D8">
        <w:rPr>
          <w:sz w:val="44"/>
          <w:szCs w:val="44"/>
          <w:lang w:val="hr-HR"/>
        </w:rPr>
        <w:t>Nova godina u Budvi</w:t>
      </w:r>
    </w:p>
    <w:p w14:paraId="2619D5A1" w14:textId="77777777" w:rsidR="00D370D8" w:rsidRDefault="00D370D8" w:rsidP="00D370D8">
      <w:pPr>
        <w:jc w:val="center"/>
        <w:rPr>
          <w:lang w:val="hr-HR"/>
        </w:rPr>
      </w:pPr>
    </w:p>
    <w:p w14:paraId="48253CC2" w14:textId="4CEF6532" w:rsidR="00D370D8" w:rsidRPr="00D370D8" w:rsidRDefault="00D370D8" w:rsidP="00D370D8">
      <w:pPr>
        <w:jc w:val="center"/>
        <w:rPr>
          <w:b/>
          <w:bCs/>
          <w:color w:val="F28324"/>
          <w:sz w:val="32"/>
          <w:szCs w:val="32"/>
          <w:lang w:val="hr-HR"/>
        </w:rPr>
      </w:pPr>
      <w:r w:rsidRPr="00D370D8">
        <w:rPr>
          <w:b/>
          <w:bCs/>
          <w:color w:val="F28324"/>
          <w:sz w:val="32"/>
          <w:szCs w:val="32"/>
          <w:lang w:val="hr-HR"/>
        </w:rPr>
        <w:t xml:space="preserve">Budva – Perast - Gospa od Škrpjela – Kotor – Cetinje - NP Lovćen - Dubrovnik </w:t>
      </w:r>
    </w:p>
    <w:p w14:paraId="5798B774" w14:textId="133448C0" w:rsidR="00D370D8" w:rsidRPr="00D370D8" w:rsidRDefault="00D370D8" w:rsidP="00D370D8">
      <w:pPr>
        <w:jc w:val="center"/>
        <w:rPr>
          <w:b/>
          <w:bCs/>
          <w:color w:val="0A6D3F"/>
          <w:sz w:val="40"/>
          <w:szCs w:val="40"/>
          <w:lang w:val="hr-HR"/>
        </w:rPr>
      </w:pPr>
      <w:r w:rsidRPr="00D370D8">
        <w:rPr>
          <w:b/>
          <w:bCs/>
          <w:color w:val="0A6D3F"/>
          <w:sz w:val="40"/>
          <w:szCs w:val="40"/>
          <w:lang w:val="hr-HR"/>
        </w:rPr>
        <w:t>2</w:t>
      </w:r>
      <w:r w:rsidR="00D237CF">
        <w:rPr>
          <w:b/>
          <w:bCs/>
          <w:color w:val="0A6D3F"/>
          <w:sz w:val="40"/>
          <w:szCs w:val="40"/>
          <w:lang w:val="hr-HR"/>
        </w:rPr>
        <w:t>9</w:t>
      </w:r>
      <w:r w:rsidRPr="00D370D8">
        <w:rPr>
          <w:b/>
          <w:bCs/>
          <w:color w:val="0A6D3F"/>
          <w:sz w:val="40"/>
          <w:szCs w:val="40"/>
          <w:lang w:val="hr-HR"/>
        </w:rPr>
        <w:t>.12.202</w:t>
      </w:r>
      <w:r w:rsidR="00D237CF">
        <w:rPr>
          <w:b/>
          <w:bCs/>
          <w:color w:val="0A6D3F"/>
          <w:sz w:val="40"/>
          <w:szCs w:val="40"/>
          <w:lang w:val="hr-HR"/>
        </w:rPr>
        <w:t>5</w:t>
      </w:r>
      <w:r w:rsidRPr="00D370D8">
        <w:rPr>
          <w:b/>
          <w:bCs/>
          <w:color w:val="0A6D3F"/>
          <w:sz w:val="40"/>
          <w:szCs w:val="40"/>
          <w:lang w:val="hr-HR"/>
        </w:rPr>
        <w:t>.-</w:t>
      </w:r>
      <w:r w:rsidR="00D237CF">
        <w:rPr>
          <w:b/>
          <w:bCs/>
          <w:color w:val="0A6D3F"/>
          <w:sz w:val="40"/>
          <w:szCs w:val="40"/>
          <w:lang w:val="hr-HR"/>
        </w:rPr>
        <w:t>2</w:t>
      </w:r>
      <w:r w:rsidRPr="00D370D8">
        <w:rPr>
          <w:b/>
          <w:bCs/>
          <w:color w:val="0A6D3F"/>
          <w:sz w:val="40"/>
          <w:szCs w:val="40"/>
          <w:lang w:val="hr-HR"/>
        </w:rPr>
        <w:t>.1.202</w:t>
      </w:r>
      <w:r w:rsidR="00D237CF">
        <w:rPr>
          <w:b/>
          <w:bCs/>
          <w:color w:val="0A6D3F"/>
          <w:sz w:val="40"/>
          <w:szCs w:val="40"/>
          <w:lang w:val="hr-HR"/>
        </w:rPr>
        <w:t>6</w:t>
      </w:r>
      <w:r w:rsidRPr="00D370D8">
        <w:rPr>
          <w:b/>
          <w:bCs/>
          <w:color w:val="0A6D3F"/>
          <w:sz w:val="40"/>
          <w:szCs w:val="40"/>
          <w:lang w:val="hr-HR"/>
        </w:rPr>
        <w:t xml:space="preserve">. </w:t>
      </w:r>
    </w:p>
    <w:p w14:paraId="1F4730CE" w14:textId="77777777" w:rsidR="00D370D8" w:rsidRDefault="00D370D8" w:rsidP="00D370D8">
      <w:pPr>
        <w:rPr>
          <w:b/>
          <w:bCs/>
        </w:rPr>
      </w:pPr>
    </w:p>
    <w:p w14:paraId="5FD37E63" w14:textId="77777777" w:rsidR="00D370D8" w:rsidRDefault="00D370D8" w:rsidP="00D370D8">
      <w:pPr>
        <w:rPr>
          <w:b/>
          <w:bCs/>
        </w:rPr>
      </w:pPr>
    </w:p>
    <w:p w14:paraId="34C89C1D" w14:textId="6E03D4F0" w:rsidR="00D370D8" w:rsidRPr="00E25FEE" w:rsidRDefault="00D370D8" w:rsidP="00D370D8">
      <w:pPr>
        <w:rPr>
          <w:b/>
          <w:bCs/>
          <w:sz w:val="24"/>
          <w:szCs w:val="24"/>
        </w:rPr>
      </w:pPr>
      <w:r w:rsidRPr="00E25FEE">
        <w:rPr>
          <w:b/>
          <w:bCs/>
          <w:sz w:val="24"/>
          <w:szCs w:val="24"/>
        </w:rPr>
        <w:t>Carpe Diem 0/4 (</w:t>
      </w:r>
      <w:r w:rsidR="00D44D47">
        <w:rPr>
          <w:b/>
          <w:bCs/>
          <w:sz w:val="24"/>
          <w:szCs w:val="24"/>
        </w:rPr>
        <w:t>Ponedjeljak</w:t>
      </w:r>
      <w:r w:rsidRPr="00E25FEE">
        <w:rPr>
          <w:b/>
          <w:bCs/>
          <w:sz w:val="24"/>
          <w:szCs w:val="24"/>
        </w:rPr>
        <w:t>) 2</w:t>
      </w:r>
      <w:r w:rsidR="00D237CF">
        <w:rPr>
          <w:b/>
          <w:bCs/>
          <w:sz w:val="24"/>
          <w:szCs w:val="24"/>
        </w:rPr>
        <w:t>9</w:t>
      </w:r>
      <w:r w:rsidRPr="00E25FEE">
        <w:rPr>
          <w:b/>
          <w:bCs/>
          <w:sz w:val="24"/>
          <w:szCs w:val="24"/>
        </w:rPr>
        <w:t xml:space="preserve">.12. </w:t>
      </w:r>
    </w:p>
    <w:p w14:paraId="0F19CB1F" w14:textId="26F1A0B7" w:rsidR="00D370D8" w:rsidRPr="00E25FEE" w:rsidRDefault="00D370D8" w:rsidP="00D370D8">
      <w:pPr>
        <w:rPr>
          <w:sz w:val="24"/>
          <w:szCs w:val="24"/>
        </w:rPr>
      </w:pPr>
      <w:r w:rsidRPr="00E25FEE">
        <w:rPr>
          <w:sz w:val="24"/>
          <w:szCs w:val="24"/>
        </w:rPr>
        <w:t xml:space="preserve">Polazak u 20:00 </w:t>
      </w:r>
      <w:r w:rsidR="00136AEC">
        <w:rPr>
          <w:sz w:val="24"/>
          <w:szCs w:val="24"/>
        </w:rPr>
        <w:t>s</w:t>
      </w:r>
      <w:r w:rsidR="00EC2E1B">
        <w:rPr>
          <w:sz w:val="24"/>
          <w:szCs w:val="24"/>
        </w:rPr>
        <w:t xml:space="preserve"> južnog parkinga zagrebačkog Velesajma</w:t>
      </w:r>
      <w:r w:rsidRPr="00E25FEE">
        <w:rPr>
          <w:sz w:val="24"/>
          <w:szCs w:val="24"/>
        </w:rPr>
        <w:t>. Polazak sa naplatne postaje Zadar Zapad oko 23:50</w:t>
      </w:r>
      <w:r w:rsidR="00EC2E1B">
        <w:rPr>
          <w:sz w:val="24"/>
          <w:szCs w:val="24"/>
        </w:rPr>
        <w:t xml:space="preserve">, te </w:t>
      </w:r>
      <w:r w:rsidRPr="00E25FEE">
        <w:rPr>
          <w:sz w:val="24"/>
          <w:szCs w:val="24"/>
        </w:rPr>
        <w:t xml:space="preserve">sa naplatne postaje Dugopolje oko 01:00 (točno vrijeme dolaska na naplatne postaje moguće pratiti uz live lokaciju u zajedničkoj whats app grupi). Vožnja kroz Hrvatsku i Crnu Goru. </w:t>
      </w:r>
    </w:p>
    <w:p w14:paraId="6B921BC8" w14:textId="77777777" w:rsidR="00D370D8" w:rsidRPr="00E25FEE" w:rsidRDefault="00D370D8" w:rsidP="00D370D8">
      <w:pPr>
        <w:rPr>
          <w:sz w:val="24"/>
          <w:szCs w:val="24"/>
        </w:rPr>
      </w:pPr>
    </w:p>
    <w:p w14:paraId="5F40B859" w14:textId="58D490C8" w:rsidR="00D370D8" w:rsidRPr="00E25FEE" w:rsidRDefault="00D370D8" w:rsidP="00D370D8">
      <w:pPr>
        <w:rPr>
          <w:b/>
          <w:bCs/>
          <w:sz w:val="24"/>
          <w:szCs w:val="24"/>
        </w:rPr>
      </w:pPr>
      <w:r w:rsidRPr="00E25FEE">
        <w:rPr>
          <w:b/>
          <w:bCs/>
          <w:sz w:val="24"/>
          <w:szCs w:val="24"/>
        </w:rPr>
        <w:t>Carpe Diem 1/4 (</w:t>
      </w:r>
      <w:r w:rsidR="00D44D47">
        <w:rPr>
          <w:b/>
          <w:bCs/>
          <w:sz w:val="24"/>
          <w:szCs w:val="24"/>
        </w:rPr>
        <w:t>Utorak</w:t>
      </w:r>
      <w:r w:rsidRPr="00E25FEE">
        <w:rPr>
          <w:b/>
          <w:bCs/>
          <w:sz w:val="24"/>
          <w:szCs w:val="24"/>
        </w:rPr>
        <w:t xml:space="preserve">) </w:t>
      </w:r>
      <w:r w:rsidR="00D237CF">
        <w:rPr>
          <w:b/>
          <w:bCs/>
          <w:sz w:val="24"/>
          <w:szCs w:val="24"/>
        </w:rPr>
        <w:t>30</w:t>
      </w:r>
      <w:r w:rsidRPr="00E25FEE">
        <w:rPr>
          <w:b/>
          <w:bCs/>
          <w:sz w:val="24"/>
          <w:szCs w:val="24"/>
        </w:rPr>
        <w:t xml:space="preserve">.12. </w:t>
      </w:r>
    </w:p>
    <w:p w14:paraId="50ED0F5D" w14:textId="1DA1176D" w:rsidR="00D370D8" w:rsidRPr="00E25FEE" w:rsidRDefault="00D370D8" w:rsidP="00D370D8">
      <w:pPr>
        <w:rPr>
          <w:sz w:val="24"/>
          <w:szCs w:val="24"/>
        </w:rPr>
      </w:pPr>
      <w:r w:rsidRPr="00E25FEE">
        <w:rPr>
          <w:sz w:val="24"/>
          <w:szCs w:val="24"/>
        </w:rPr>
        <w:t xml:space="preserve">U ranim jutarnjim satima dolazimo u Budvu, najposjećenije mjesto na crnogorskoj obali. </w:t>
      </w:r>
      <w:r w:rsidR="00D237CF">
        <w:rPr>
          <w:sz w:val="24"/>
          <w:szCs w:val="24"/>
        </w:rPr>
        <w:t xml:space="preserve">Odmah po dolasku odlazimo u smještaj na </w:t>
      </w:r>
      <w:r w:rsidR="00BA0CE8">
        <w:rPr>
          <w:sz w:val="24"/>
          <w:szCs w:val="24"/>
        </w:rPr>
        <w:t>rani check</w:t>
      </w:r>
      <w:r w:rsidR="00EE3B64">
        <w:rPr>
          <w:sz w:val="24"/>
          <w:szCs w:val="24"/>
        </w:rPr>
        <w:t xml:space="preserve"> in</w:t>
      </w:r>
      <w:r w:rsidR="00BA0CE8">
        <w:rPr>
          <w:sz w:val="24"/>
          <w:szCs w:val="24"/>
        </w:rPr>
        <w:t xml:space="preserve">. </w:t>
      </w:r>
      <w:r w:rsidR="00D237CF">
        <w:rPr>
          <w:sz w:val="24"/>
          <w:szCs w:val="24"/>
        </w:rPr>
        <w:t xml:space="preserve"> </w:t>
      </w:r>
      <w:r w:rsidRPr="00E25FEE">
        <w:rPr>
          <w:sz w:val="24"/>
          <w:szCs w:val="24"/>
        </w:rPr>
        <w:t>Nakon pauze za kavu</w:t>
      </w:r>
      <w:r w:rsidR="00BA0CE8">
        <w:rPr>
          <w:sz w:val="24"/>
          <w:szCs w:val="24"/>
        </w:rPr>
        <w:t xml:space="preserve"> i kratki jutarnji odmor</w:t>
      </w:r>
      <w:r w:rsidRPr="00E25FEE">
        <w:rPr>
          <w:sz w:val="24"/>
          <w:szCs w:val="24"/>
        </w:rPr>
        <w:t xml:space="preserve"> slijedi razgled grada uz pratnju našeg vodiča. Spuštamo se u Stari grad, srce Budve. </w:t>
      </w:r>
      <w:r w:rsidR="00D74371">
        <w:rPr>
          <w:sz w:val="24"/>
          <w:szCs w:val="24"/>
        </w:rPr>
        <w:t>Vidjet ćemo</w:t>
      </w:r>
      <w:r w:rsidR="003237D4">
        <w:rPr>
          <w:sz w:val="24"/>
          <w:szCs w:val="24"/>
        </w:rPr>
        <w:t xml:space="preserve"> crkvu Sv. Ivana Krstitelja</w:t>
      </w:r>
      <w:r w:rsidR="00145525">
        <w:rPr>
          <w:sz w:val="24"/>
          <w:szCs w:val="24"/>
        </w:rPr>
        <w:t xml:space="preserve"> </w:t>
      </w:r>
      <w:r w:rsidR="00D33922">
        <w:rPr>
          <w:sz w:val="24"/>
          <w:szCs w:val="24"/>
        </w:rPr>
        <w:t>(najviš</w:t>
      </w:r>
      <w:r w:rsidR="00EE3B64">
        <w:rPr>
          <w:sz w:val="24"/>
          <w:szCs w:val="24"/>
        </w:rPr>
        <w:t>u</w:t>
      </w:r>
      <w:r w:rsidR="00D33922">
        <w:rPr>
          <w:sz w:val="24"/>
          <w:szCs w:val="24"/>
        </w:rPr>
        <w:t xml:space="preserve"> u gradu), zatim</w:t>
      </w:r>
      <w:r w:rsidR="003237D4">
        <w:rPr>
          <w:sz w:val="24"/>
          <w:szCs w:val="24"/>
        </w:rPr>
        <w:t xml:space="preserve"> </w:t>
      </w:r>
      <w:r w:rsidR="00D33922">
        <w:rPr>
          <w:sz w:val="24"/>
          <w:szCs w:val="24"/>
        </w:rPr>
        <w:t xml:space="preserve">gradske bedeme gdje se ljeti organiziraju brojna događanja na otvorenom, a razgled završavamo kod kultne budvanske balerine za koju se vežu brojne legende o nastanku. </w:t>
      </w:r>
      <w:r w:rsidR="00BA0CE8">
        <w:rPr>
          <w:sz w:val="24"/>
          <w:szCs w:val="24"/>
        </w:rPr>
        <w:t xml:space="preserve">Vodič nam daje preporuke za restorane i kafiće gdje već uvelike traju pripreme za doček Nove godine. </w:t>
      </w:r>
    </w:p>
    <w:p w14:paraId="423E38EE" w14:textId="77777777" w:rsidR="00770BF0" w:rsidRDefault="00D370D8" w:rsidP="00D370D8">
      <w:pPr>
        <w:rPr>
          <w:sz w:val="24"/>
          <w:szCs w:val="24"/>
        </w:rPr>
      </w:pPr>
      <w:r w:rsidRPr="00E25FEE">
        <w:rPr>
          <w:sz w:val="24"/>
          <w:szCs w:val="24"/>
        </w:rPr>
        <w:t xml:space="preserve">Slobodno vrijeme za šetnju plažom ili popodnevnu kavu. </w:t>
      </w:r>
    </w:p>
    <w:p w14:paraId="3173453E" w14:textId="116A9E0E" w:rsidR="00D370D8" w:rsidRPr="00E25FEE" w:rsidRDefault="00D370D8" w:rsidP="00D370D8">
      <w:pPr>
        <w:rPr>
          <w:sz w:val="24"/>
          <w:szCs w:val="24"/>
        </w:rPr>
      </w:pPr>
      <w:r w:rsidRPr="00E25FEE">
        <w:rPr>
          <w:sz w:val="24"/>
          <w:szCs w:val="24"/>
        </w:rPr>
        <w:t>Noćenje</w:t>
      </w:r>
      <w:r w:rsidR="00E25FEE" w:rsidRPr="00E25FEE">
        <w:rPr>
          <w:sz w:val="24"/>
          <w:szCs w:val="24"/>
        </w:rPr>
        <w:t xml:space="preserve"> #1. </w:t>
      </w:r>
    </w:p>
    <w:p w14:paraId="2E3428ED" w14:textId="77777777" w:rsidR="00D370D8" w:rsidRPr="00E25FEE" w:rsidRDefault="00D370D8" w:rsidP="00D370D8">
      <w:pPr>
        <w:rPr>
          <w:sz w:val="24"/>
          <w:szCs w:val="24"/>
        </w:rPr>
      </w:pPr>
    </w:p>
    <w:p w14:paraId="2212D7ED" w14:textId="3A9448F9" w:rsidR="00D370D8" w:rsidRPr="00E25FEE" w:rsidRDefault="00D370D8" w:rsidP="00D370D8">
      <w:pPr>
        <w:rPr>
          <w:b/>
          <w:bCs/>
          <w:sz w:val="24"/>
          <w:szCs w:val="24"/>
        </w:rPr>
      </w:pPr>
      <w:r w:rsidRPr="00E25FEE">
        <w:rPr>
          <w:b/>
          <w:bCs/>
          <w:sz w:val="24"/>
          <w:szCs w:val="24"/>
        </w:rPr>
        <w:t>Carpe Diem 2/4 (</w:t>
      </w:r>
      <w:r w:rsidR="00D44D47">
        <w:rPr>
          <w:b/>
          <w:bCs/>
          <w:sz w:val="24"/>
          <w:szCs w:val="24"/>
        </w:rPr>
        <w:t>Srijeda</w:t>
      </w:r>
      <w:r w:rsidRPr="00E25FEE">
        <w:rPr>
          <w:b/>
          <w:bCs/>
          <w:sz w:val="24"/>
          <w:szCs w:val="24"/>
        </w:rPr>
        <w:t xml:space="preserve">) </w:t>
      </w:r>
      <w:r w:rsidR="00D237CF">
        <w:rPr>
          <w:b/>
          <w:bCs/>
          <w:sz w:val="24"/>
          <w:szCs w:val="24"/>
        </w:rPr>
        <w:t>31</w:t>
      </w:r>
      <w:r w:rsidRPr="00E25FEE">
        <w:rPr>
          <w:b/>
          <w:bCs/>
          <w:sz w:val="24"/>
          <w:szCs w:val="24"/>
        </w:rPr>
        <w:t xml:space="preserve">.12. </w:t>
      </w:r>
    </w:p>
    <w:p w14:paraId="47F2720B" w14:textId="52F3C462" w:rsidR="00D370D8" w:rsidRPr="00E25FEE" w:rsidRDefault="00D370D8" w:rsidP="00D370D8">
      <w:pPr>
        <w:rPr>
          <w:sz w:val="24"/>
          <w:szCs w:val="24"/>
        </w:rPr>
      </w:pPr>
      <w:r w:rsidRPr="00E25FEE">
        <w:rPr>
          <w:sz w:val="24"/>
          <w:szCs w:val="24"/>
        </w:rPr>
        <w:t xml:space="preserve">Krećemo na fakultativni izlet “Biseri zaljeva“. </w:t>
      </w:r>
      <w:r w:rsidR="00770BF0">
        <w:rPr>
          <w:sz w:val="24"/>
          <w:szCs w:val="24"/>
        </w:rPr>
        <w:t>Uz kratku vožnju</w:t>
      </w:r>
      <w:r w:rsidRPr="00E25FEE">
        <w:rPr>
          <w:sz w:val="24"/>
          <w:szCs w:val="24"/>
        </w:rPr>
        <w:t xml:space="preserve"> autobusom</w:t>
      </w:r>
      <w:r w:rsidR="00770BF0">
        <w:rPr>
          <w:sz w:val="24"/>
          <w:szCs w:val="24"/>
        </w:rPr>
        <w:t xml:space="preserve"> i</w:t>
      </w:r>
      <w:r w:rsidRPr="00E25FEE">
        <w:rPr>
          <w:sz w:val="24"/>
          <w:szCs w:val="24"/>
        </w:rPr>
        <w:t xml:space="preserve"> trajektom dolazimo u Perast, prvu destinaciju našeg izleta. Slušamo priče našeg </w:t>
      </w:r>
      <w:r w:rsidR="00BA0CE8">
        <w:rPr>
          <w:sz w:val="24"/>
          <w:szCs w:val="24"/>
        </w:rPr>
        <w:t xml:space="preserve">lokalnog </w:t>
      </w:r>
      <w:r w:rsidRPr="00E25FEE">
        <w:rPr>
          <w:sz w:val="24"/>
          <w:szCs w:val="24"/>
        </w:rPr>
        <w:t xml:space="preserve">vodiča o značaju Perasta kroz povijest, te kako je nastao najjužniji fjord na svijetu, nakon čega se ukrcavamo u </w:t>
      </w:r>
      <w:r w:rsidR="00BA0CE8">
        <w:rPr>
          <w:sz w:val="24"/>
          <w:szCs w:val="24"/>
        </w:rPr>
        <w:t>male lokalne brodove</w:t>
      </w:r>
      <w:r w:rsidRPr="00E25FEE">
        <w:rPr>
          <w:sz w:val="24"/>
          <w:szCs w:val="24"/>
        </w:rPr>
        <w:t xml:space="preserve"> te se vozimo do otoka Gosp</w:t>
      </w:r>
      <w:r w:rsidR="00BA0CE8">
        <w:rPr>
          <w:sz w:val="24"/>
          <w:szCs w:val="24"/>
        </w:rPr>
        <w:t>e</w:t>
      </w:r>
      <w:r w:rsidRPr="00E25FEE">
        <w:rPr>
          <w:sz w:val="24"/>
          <w:szCs w:val="24"/>
        </w:rPr>
        <w:t xml:space="preserve"> od Škrpjela. Ulazimo u </w:t>
      </w:r>
      <w:r w:rsidRPr="00E25FEE">
        <w:rPr>
          <w:sz w:val="24"/>
          <w:szCs w:val="24"/>
        </w:rPr>
        <w:lastRenderedPageBreak/>
        <w:t>crkvu i muzej u kojem slušamo kultnu priču o nastanku otoka, ali i brojne druge lokalne legende. Kratko slobodno vrijeme za slikanje i uživanje u ambijentu.</w:t>
      </w:r>
      <w:r w:rsidR="00BA0CE8">
        <w:rPr>
          <w:sz w:val="24"/>
          <w:szCs w:val="24"/>
        </w:rPr>
        <w:t xml:space="preserve"> </w:t>
      </w:r>
    </w:p>
    <w:p w14:paraId="3B0DECC2" w14:textId="34283239" w:rsidR="00D370D8" w:rsidRPr="00E25FEE" w:rsidRDefault="00D370D8" w:rsidP="00D370D8">
      <w:pPr>
        <w:rPr>
          <w:sz w:val="24"/>
          <w:szCs w:val="24"/>
        </w:rPr>
      </w:pPr>
      <w:r w:rsidRPr="00E25FEE">
        <w:rPr>
          <w:sz w:val="24"/>
          <w:szCs w:val="24"/>
        </w:rPr>
        <w:t xml:space="preserve">Vraćamo se na kopno te krećemo prema Kotoru, najvećem </w:t>
      </w:r>
      <w:r w:rsidR="00E25FEE">
        <w:rPr>
          <w:sz w:val="24"/>
          <w:szCs w:val="24"/>
        </w:rPr>
        <w:t>gradu</w:t>
      </w:r>
      <w:r w:rsidRPr="00E25FEE">
        <w:rPr>
          <w:sz w:val="24"/>
          <w:szCs w:val="24"/>
        </w:rPr>
        <w:t xml:space="preserve"> zaljeva. Ulazimo u staru gradsku jezgru koja je pod zaštitom </w:t>
      </w:r>
      <w:r w:rsidR="00770BF0" w:rsidRPr="00E25FEE">
        <w:rPr>
          <w:sz w:val="24"/>
          <w:szCs w:val="24"/>
        </w:rPr>
        <w:t>UNESCO</w:t>
      </w:r>
      <w:r w:rsidR="00770BF0">
        <w:rPr>
          <w:sz w:val="24"/>
          <w:szCs w:val="24"/>
        </w:rPr>
        <w:t>-a</w:t>
      </w:r>
      <w:r w:rsidRPr="00E25FEE">
        <w:rPr>
          <w:sz w:val="24"/>
          <w:szCs w:val="24"/>
        </w:rPr>
        <w:t xml:space="preserve"> i započinjemo razgled na najvećem gradskom trgu, </w:t>
      </w:r>
      <w:r w:rsidR="00BA0CE8">
        <w:rPr>
          <w:sz w:val="24"/>
          <w:szCs w:val="24"/>
        </w:rPr>
        <w:t>Trgu</w:t>
      </w:r>
      <w:r w:rsidRPr="00E25FEE">
        <w:rPr>
          <w:sz w:val="24"/>
          <w:szCs w:val="24"/>
        </w:rPr>
        <w:t xml:space="preserve"> Oružja. Posebno je zanimljivo što trgovi u Kotoru nose nazive u skladu s namjenom koju su imali, pa tako imamo Trg od drva, Trg od Brašna</w:t>
      </w:r>
      <w:r w:rsidR="00770BF0">
        <w:rPr>
          <w:sz w:val="24"/>
          <w:szCs w:val="24"/>
        </w:rPr>
        <w:t xml:space="preserve"> i</w:t>
      </w:r>
      <w:r w:rsidRPr="00E25FEE">
        <w:rPr>
          <w:sz w:val="24"/>
          <w:szCs w:val="24"/>
        </w:rPr>
        <w:t xml:space="preserve"> salate te naravno već spomenuti Trg od oružja. Nastavljamo šetnju prema najpoznatijoj crkvi u gradu, katedrali Svetog Tripuna, jednoj od dvije katoličke katedrale u Crnoj Gori. </w:t>
      </w:r>
    </w:p>
    <w:p w14:paraId="2040A35F" w14:textId="502AF1C1" w:rsidR="00D370D8" w:rsidRPr="00E25FEE" w:rsidRDefault="00D370D8" w:rsidP="00D370D8">
      <w:pPr>
        <w:rPr>
          <w:sz w:val="24"/>
          <w:szCs w:val="24"/>
        </w:rPr>
      </w:pPr>
      <w:r w:rsidRPr="00E25FEE">
        <w:rPr>
          <w:sz w:val="24"/>
          <w:szCs w:val="24"/>
        </w:rPr>
        <w:t xml:space="preserve">Preporučamo šetnju malim uskim kamenim ulicama ili posjet tvrđavi s koje se pruža prekrasan pogled na cijeli zaljev. </w:t>
      </w:r>
    </w:p>
    <w:p w14:paraId="08B99A0B" w14:textId="52506F38" w:rsidR="00E668E4" w:rsidRDefault="00D370D8" w:rsidP="00D370D8">
      <w:pPr>
        <w:rPr>
          <w:sz w:val="24"/>
          <w:szCs w:val="24"/>
        </w:rPr>
      </w:pPr>
      <w:r w:rsidRPr="00E25FEE">
        <w:rPr>
          <w:sz w:val="24"/>
          <w:szCs w:val="24"/>
        </w:rPr>
        <w:t xml:space="preserve">Povratak u Budvu u </w:t>
      </w:r>
      <w:r w:rsidR="00E668E4">
        <w:rPr>
          <w:sz w:val="24"/>
          <w:szCs w:val="24"/>
        </w:rPr>
        <w:t>popodnevnim satima</w:t>
      </w:r>
      <w:r w:rsidRPr="00E25FEE">
        <w:rPr>
          <w:sz w:val="24"/>
          <w:szCs w:val="24"/>
        </w:rPr>
        <w:t>.</w:t>
      </w:r>
      <w:r w:rsidR="00E668E4">
        <w:rPr>
          <w:sz w:val="24"/>
          <w:szCs w:val="24"/>
        </w:rPr>
        <w:t xml:space="preserve"> Preporučamo odlazak u centar grada na</w:t>
      </w:r>
      <w:r w:rsidR="00407A94">
        <w:rPr>
          <w:sz w:val="24"/>
          <w:szCs w:val="24"/>
        </w:rPr>
        <w:t xml:space="preserve"> organizirani</w:t>
      </w:r>
      <w:r w:rsidR="00E668E4">
        <w:rPr>
          <w:sz w:val="24"/>
          <w:szCs w:val="24"/>
        </w:rPr>
        <w:t xml:space="preserve"> program dočeka Nove godine ili na neko drugo mjesto po prijedlogu grupe. </w:t>
      </w:r>
    </w:p>
    <w:p w14:paraId="6AC845A1" w14:textId="4301EAB4" w:rsidR="00D370D8" w:rsidRPr="00E25FEE" w:rsidRDefault="00D370D8" w:rsidP="00D370D8">
      <w:pPr>
        <w:rPr>
          <w:sz w:val="24"/>
          <w:szCs w:val="24"/>
        </w:rPr>
      </w:pPr>
      <w:r w:rsidRPr="00E25FEE">
        <w:rPr>
          <w:sz w:val="24"/>
          <w:szCs w:val="24"/>
        </w:rPr>
        <w:t>Noćenje</w:t>
      </w:r>
      <w:r w:rsidR="00E25FEE">
        <w:rPr>
          <w:sz w:val="24"/>
          <w:szCs w:val="24"/>
        </w:rPr>
        <w:t xml:space="preserve"> #2. </w:t>
      </w:r>
    </w:p>
    <w:p w14:paraId="202434B1" w14:textId="77777777" w:rsidR="00D370D8" w:rsidRPr="00E25FEE" w:rsidRDefault="00D370D8" w:rsidP="00D370D8">
      <w:pPr>
        <w:rPr>
          <w:sz w:val="24"/>
          <w:szCs w:val="24"/>
        </w:rPr>
      </w:pPr>
    </w:p>
    <w:p w14:paraId="0E01A959" w14:textId="77777777" w:rsidR="00D370D8" w:rsidRPr="00E25FEE" w:rsidRDefault="00D370D8" w:rsidP="00D370D8">
      <w:pPr>
        <w:rPr>
          <w:sz w:val="24"/>
          <w:szCs w:val="24"/>
        </w:rPr>
      </w:pPr>
    </w:p>
    <w:p w14:paraId="70CA6E0E" w14:textId="7C1EEFE2" w:rsidR="00D370D8" w:rsidRPr="00E25FEE" w:rsidRDefault="00D370D8" w:rsidP="00D370D8">
      <w:pPr>
        <w:rPr>
          <w:b/>
          <w:bCs/>
          <w:sz w:val="24"/>
          <w:szCs w:val="24"/>
        </w:rPr>
      </w:pPr>
      <w:r w:rsidRPr="00E25FEE">
        <w:rPr>
          <w:b/>
          <w:bCs/>
          <w:sz w:val="24"/>
          <w:szCs w:val="24"/>
        </w:rPr>
        <w:t>Carpe Diem 3/4 (</w:t>
      </w:r>
      <w:r w:rsidR="00D44D47">
        <w:rPr>
          <w:b/>
          <w:bCs/>
          <w:sz w:val="24"/>
          <w:szCs w:val="24"/>
        </w:rPr>
        <w:t>Četvrtak</w:t>
      </w:r>
      <w:r w:rsidRPr="00E25FEE">
        <w:rPr>
          <w:b/>
          <w:bCs/>
          <w:sz w:val="24"/>
          <w:szCs w:val="24"/>
        </w:rPr>
        <w:t>) 1.</w:t>
      </w:r>
      <w:r w:rsidR="00D237CF">
        <w:rPr>
          <w:b/>
          <w:bCs/>
          <w:sz w:val="24"/>
          <w:szCs w:val="24"/>
        </w:rPr>
        <w:t>1</w:t>
      </w:r>
      <w:r w:rsidRPr="00E25FEE">
        <w:rPr>
          <w:b/>
          <w:bCs/>
          <w:sz w:val="24"/>
          <w:szCs w:val="24"/>
        </w:rPr>
        <w:t>.</w:t>
      </w:r>
    </w:p>
    <w:p w14:paraId="0A44AF4D" w14:textId="77777777" w:rsidR="0008022E" w:rsidRDefault="00D370D8" w:rsidP="00D370D8">
      <w:pPr>
        <w:rPr>
          <w:sz w:val="24"/>
          <w:szCs w:val="24"/>
        </w:rPr>
      </w:pPr>
      <w:r w:rsidRPr="00E25FEE">
        <w:rPr>
          <w:sz w:val="24"/>
          <w:szCs w:val="24"/>
        </w:rPr>
        <w:t>Idemo na fakultativni izlet “Iskonska Crna Gora“. Krećemo prema Cetinju, poznatijem kao Old Royal Capital.  Smješteno između planine Lovćen, Skadarskog jezera te Jadranskog mora Cetinje podsjeća na vremena kakva je Crna Gora bila u prošlosti</w:t>
      </w:r>
      <w:r w:rsidR="00145525">
        <w:rPr>
          <w:sz w:val="24"/>
          <w:szCs w:val="24"/>
        </w:rPr>
        <w:t>,</w:t>
      </w:r>
      <w:r w:rsidRPr="00E25FEE">
        <w:rPr>
          <w:sz w:val="24"/>
          <w:szCs w:val="24"/>
        </w:rPr>
        <w:t xml:space="preserve"> prije razvoja masovnog turizma. U gradu se nalazi čitav niz institucija, a mi ćemo razgled započeti ispred francuskog veleposlanstva, koju veže legenda da je današnji izgled poprimila slučajno jer je projektant zamjenio nacrte s francuskom ambasadom u Kairu</w:t>
      </w:r>
      <w:r w:rsidR="00E25FEE">
        <w:rPr>
          <w:sz w:val="24"/>
          <w:szCs w:val="24"/>
        </w:rPr>
        <w:t xml:space="preserve"> </w:t>
      </w:r>
      <w:r w:rsidRPr="00E25FEE">
        <w:rPr>
          <w:sz w:val="24"/>
          <w:szCs w:val="24"/>
        </w:rPr>
        <w:t>(i obratno).</w:t>
      </w:r>
    </w:p>
    <w:p w14:paraId="20ED0E2B" w14:textId="2461B819" w:rsidR="00D370D8" w:rsidRPr="00E25FEE" w:rsidRDefault="00D370D8" w:rsidP="00D370D8">
      <w:pPr>
        <w:rPr>
          <w:sz w:val="24"/>
          <w:szCs w:val="24"/>
        </w:rPr>
      </w:pPr>
      <w:r w:rsidRPr="00E25FEE">
        <w:rPr>
          <w:sz w:val="24"/>
          <w:szCs w:val="24"/>
        </w:rPr>
        <w:t>Bilo kako bilo</w:t>
      </w:r>
      <w:r w:rsidR="00F85E1C">
        <w:rPr>
          <w:sz w:val="24"/>
          <w:szCs w:val="24"/>
        </w:rPr>
        <w:t>,</w:t>
      </w:r>
      <w:r w:rsidRPr="00E25FEE">
        <w:rPr>
          <w:sz w:val="24"/>
          <w:szCs w:val="24"/>
        </w:rPr>
        <w:t xml:space="preserve"> danas je u funkciji biblioteke, a u samoj blizini nalazi se i Lovćenska vila- spomenik Crnogorcima koji su branili domovinu u I. svjetskom ratu. Nastavljamo </w:t>
      </w:r>
      <w:r w:rsidR="00145525">
        <w:rPr>
          <w:sz w:val="24"/>
          <w:szCs w:val="24"/>
        </w:rPr>
        <w:t xml:space="preserve">dalje </w:t>
      </w:r>
      <w:r w:rsidRPr="00E25FEE">
        <w:rPr>
          <w:sz w:val="24"/>
          <w:szCs w:val="24"/>
        </w:rPr>
        <w:t>šetnju Njeguševom ulicom do muzeja Kralja Nikole</w:t>
      </w:r>
      <w:r w:rsidR="00145525">
        <w:rPr>
          <w:sz w:val="24"/>
          <w:szCs w:val="24"/>
        </w:rPr>
        <w:t>-</w:t>
      </w:r>
      <w:r w:rsidRPr="00E25FEE">
        <w:rPr>
          <w:sz w:val="24"/>
          <w:szCs w:val="24"/>
        </w:rPr>
        <w:t xml:space="preserve"> impresivn</w:t>
      </w:r>
      <w:r w:rsidR="00E25FEE">
        <w:rPr>
          <w:sz w:val="24"/>
          <w:szCs w:val="24"/>
        </w:rPr>
        <w:t>e</w:t>
      </w:r>
      <w:r w:rsidRPr="00E25FEE">
        <w:rPr>
          <w:sz w:val="24"/>
          <w:szCs w:val="24"/>
        </w:rPr>
        <w:t xml:space="preserve"> crven</w:t>
      </w:r>
      <w:r w:rsidR="00E25FEE">
        <w:rPr>
          <w:sz w:val="24"/>
          <w:szCs w:val="24"/>
        </w:rPr>
        <w:t>e</w:t>
      </w:r>
      <w:r w:rsidRPr="00E25FEE">
        <w:rPr>
          <w:sz w:val="24"/>
          <w:szCs w:val="24"/>
        </w:rPr>
        <w:t xml:space="preserve"> građevin</w:t>
      </w:r>
      <w:r w:rsidR="00E25FEE">
        <w:rPr>
          <w:sz w:val="24"/>
          <w:szCs w:val="24"/>
        </w:rPr>
        <w:t>e</w:t>
      </w:r>
      <w:r w:rsidRPr="00E25FEE">
        <w:rPr>
          <w:sz w:val="24"/>
          <w:szCs w:val="24"/>
        </w:rPr>
        <w:t xml:space="preserve"> u kojoj je moguće vidjeti kako se nekad živjelo na kraljevskom dvoru. Razgled završavamo ispred manastira iz 15. stoljeća u kojoj se po vjerovanjima čuva ruka Sv. Ivana Krstitelja. </w:t>
      </w:r>
    </w:p>
    <w:p w14:paraId="5F5F372F" w14:textId="47A748B3" w:rsidR="0008022E" w:rsidRDefault="00D370D8" w:rsidP="00D370D8">
      <w:pPr>
        <w:rPr>
          <w:sz w:val="24"/>
          <w:szCs w:val="24"/>
        </w:rPr>
      </w:pPr>
      <w:r w:rsidRPr="00E25FEE">
        <w:rPr>
          <w:sz w:val="24"/>
          <w:szCs w:val="24"/>
        </w:rPr>
        <w:t>Kratka pauza za kavu ili šetnju gradom. Nastav</w:t>
      </w:r>
      <w:r w:rsidR="00E25FEE">
        <w:rPr>
          <w:sz w:val="24"/>
          <w:szCs w:val="24"/>
        </w:rPr>
        <w:t xml:space="preserve">ljamo putovanje </w:t>
      </w:r>
      <w:r w:rsidRPr="00E25FEE">
        <w:rPr>
          <w:sz w:val="24"/>
          <w:szCs w:val="24"/>
        </w:rPr>
        <w:t>prema nacionalnom parku Lovćen i mauzoleju Petra Njeguša. Po putu ćemo napraviti pauzu u najstarijem restoranu u Crnoj Gori (Kod Pera na Bukovicu), kod kojeg će biti moguće degustirati i kupiti lokalne proizvode kao što su sir, pršut</w:t>
      </w:r>
      <w:r w:rsidR="00E25FEE">
        <w:rPr>
          <w:sz w:val="24"/>
          <w:szCs w:val="24"/>
        </w:rPr>
        <w:t xml:space="preserve"> i </w:t>
      </w:r>
      <w:r w:rsidRPr="00E25FEE">
        <w:rPr>
          <w:sz w:val="24"/>
          <w:szCs w:val="24"/>
        </w:rPr>
        <w:t>domaći sokovi…  Nastavljamo put prema</w:t>
      </w:r>
      <w:r w:rsidR="00E25FEE">
        <w:rPr>
          <w:sz w:val="24"/>
          <w:szCs w:val="24"/>
        </w:rPr>
        <w:t xml:space="preserve"> mauzoleju</w:t>
      </w:r>
      <w:r w:rsidRPr="00E25FEE">
        <w:rPr>
          <w:sz w:val="24"/>
          <w:szCs w:val="24"/>
        </w:rPr>
        <w:t>.  Po dolasku u podnožje mauzoleja slušamo priču našeg vodiča o Petr</w:t>
      </w:r>
      <w:r w:rsidR="0008022E">
        <w:rPr>
          <w:sz w:val="24"/>
          <w:szCs w:val="24"/>
        </w:rPr>
        <w:t>u</w:t>
      </w:r>
      <w:r w:rsidRPr="00E25FEE">
        <w:rPr>
          <w:sz w:val="24"/>
          <w:szCs w:val="24"/>
        </w:rPr>
        <w:t xml:space="preserve"> Njeguš</w:t>
      </w:r>
      <w:r w:rsidR="0008022E">
        <w:rPr>
          <w:sz w:val="24"/>
          <w:szCs w:val="24"/>
        </w:rPr>
        <w:t>u</w:t>
      </w:r>
      <w:r w:rsidRPr="00E25FEE">
        <w:rPr>
          <w:sz w:val="24"/>
          <w:szCs w:val="24"/>
        </w:rPr>
        <w:t xml:space="preserve"> i njegovoj povijesnoj ulozi, a zatim se penjemo i na sam mauzolej, ujedno i najviši na svijetu</w:t>
      </w:r>
      <w:r w:rsidR="0008022E">
        <w:rPr>
          <w:sz w:val="24"/>
          <w:szCs w:val="24"/>
        </w:rPr>
        <w:t xml:space="preserve"> !</w:t>
      </w:r>
    </w:p>
    <w:p w14:paraId="41453D7F" w14:textId="62D4F617" w:rsidR="00D370D8" w:rsidRPr="00E25FEE" w:rsidRDefault="00D370D8" w:rsidP="00D370D8">
      <w:pPr>
        <w:rPr>
          <w:sz w:val="24"/>
          <w:szCs w:val="24"/>
        </w:rPr>
      </w:pPr>
      <w:r w:rsidRPr="00E25FEE">
        <w:rPr>
          <w:sz w:val="24"/>
          <w:szCs w:val="24"/>
        </w:rPr>
        <w:t xml:space="preserve">Čist zrak, prekrasna priroda i nestvaran pogled su ono što nikoga od posjetitelja neće ostaviti ravnodušnim. </w:t>
      </w:r>
    </w:p>
    <w:p w14:paraId="022874F3" w14:textId="4A242481" w:rsidR="0008022E" w:rsidRDefault="00D370D8" w:rsidP="00D370D8">
      <w:pPr>
        <w:rPr>
          <w:sz w:val="24"/>
          <w:szCs w:val="24"/>
        </w:rPr>
      </w:pPr>
      <w:r w:rsidRPr="00E25FEE">
        <w:rPr>
          <w:sz w:val="24"/>
          <w:szCs w:val="24"/>
        </w:rPr>
        <w:lastRenderedPageBreak/>
        <w:t xml:space="preserve">Povratak u Budvu u popodnevnim satima. </w:t>
      </w:r>
      <w:r w:rsidR="00407A94">
        <w:rPr>
          <w:sz w:val="24"/>
          <w:szCs w:val="24"/>
        </w:rPr>
        <w:t xml:space="preserve">Spremamo se za reprizu dočeka na glavnom trgu. </w:t>
      </w:r>
    </w:p>
    <w:p w14:paraId="1854FB9E" w14:textId="026F47F7" w:rsidR="00D370D8" w:rsidRPr="00E25FEE" w:rsidRDefault="00D370D8" w:rsidP="00D370D8">
      <w:pPr>
        <w:rPr>
          <w:sz w:val="24"/>
          <w:szCs w:val="24"/>
        </w:rPr>
      </w:pPr>
      <w:r w:rsidRPr="00E25FEE">
        <w:rPr>
          <w:sz w:val="24"/>
          <w:szCs w:val="24"/>
        </w:rPr>
        <w:t>Noćenje</w:t>
      </w:r>
      <w:r w:rsidR="0008022E">
        <w:rPr>
          <w:sz w:val="24"/>
          <w:szCs w:val="24"/>
        </w:rPr>
        <w:t xml:space="preserve"> </w:t>
      </w:r>
      <w:r w:rsidR="00E25FEE">
        <w:rPr>
          <w:sz w:val="24"/>
          <w:szCs w:val="24"/>
        </w:rPr>
        <w:t xml:space="preserve">#3. </w:t>
      </w:r>
    </w:p>
    <w:p w14:paraId="0F45A502" w14:textId="77777777" w:rsidR="00D370D8" w:rsidRPr="00E25FEE" w:rsidRDefault="00D370D8" w:rsidP="00D370D8">
      <w:pPr>
        <w:rPr>
          <w:sz w:val="24"/>
          <w:szCs w:val="24"/>
        </w:rPr>
      </w:pPr>
    </w:p>
    <w:p w14:paraId="6D28174C" w14:textId="77777777" w:rsidR="00145525" w:rsidRDefault="00145525" w:rsidP="00D370D8">
      <w:pPr>
        <w:rPr>
          <w:b/>
          <w:bCs/>
          <w:sz w:val="24"/>
          <w:szCs w:val="24"/>
        </w:rPr>
      </w:pPr>
    </w:p>
    <w:p w14:paraId="7DD7F193" w14:textId="4AFF9F14" w:rsidR="00D370D8" w:rsidRPr="00E25FEE" w:rsidRDefault="00D370D8" w:rsidP="00D370D8">
      <w:pPr>
        <w:rPr>
          <w:b/>
          <w:bCs/>
          <w:sz w:val="24"/>
          <w:szCs w:val="24"/>
        </w:rPr>
      </w:pPr>
      <w:r w:rsidRPr="00E25FEE">
        <w:rPr>
          <w:b/>
          <w:bCs/>
          <w:sz w:val="24"/>
          <w:szCs w:val="24"/>
        </w:rPr>
        <w:t>Carpe Diem 4/4 (</w:t>
      </w:r>
      <w:r w:rsidR="00D44D47">
        <w:rPr>
          <w:b/>
          <w:bCs/>
          <w:sz w:val="24"/>
          <w:szCs w:val="24"/>
        </w:rPr>
        <w:t>Petak</w:t>
      </w:r>
      <w:r w:rsidRPr="00E25FEE">
        <w:rPr>
          <w:b/>
          <w:bCs/>
          <w:sz w:val="24"/>
          <w:szCs w:val="24"/>
        </w:rPr>
        <w:t xml:space="preserve">) </w:t>
      </w:r>
      <w:r w:rsidR="00D237CF">
        <w:rPr>
          <w:b/>
          <w:bCs/>
          <w:sz w:val="24"/>
          <w:szCs w:val="24"/>
        </w:rPr>
        <w:t>2</w:t>
      </w:r>
      <w:r w:rsidRPr="00E25FEE">
        <w:rPr>
          <w:b/>
          <w:bCs/>
          <w:sz w:val="24"/>
          <w:szCs w:val="24"/>
        </w:rPr>
        <w:t>.1.</w:t>
      </w:r>
    </w:p>
    <w:p w14:paraId="605B88EA" w14:textId="2B0676A6" w:rsidR="00D370D8" w:rsidRDefault="00D370D8" w:rsidP="00D370D8">
      <w:pPr>
        <w:rPr>
          <w:sz w:val="24"/>
          <w:szCs w:val="24"/>
        </w:rPr>
      </w:pPr>
      <w:r w:rsidRPr="00E25FEE">
        <w:rPr>
          <w:sz w:val="24"/>
          <w:szCs w:val="24"/>
        </w:rPr>
        <w:t xml:space="preserve">Check out iz smještaja. Ukrcavamo se u naš autobus i krećemo prema Dubrovniku. Po dolasku u Dubrovnik iskrcavamo se na vratima od Pila te krećemo u razgled grada. </w:t>
      </w:r>
      <w:r w:rsidR="00D33922">
        <w:rPr>
          <w:sz w:val="24"/>
          <w:szCs w:val="24"/>
        </w:rPr>
        <w:t xml:space="preserve">Krećemo od tvrđave Lovrijenac, poznatije i kao Gibraltar Dubrovnika, koja je u prošlosti imala funkciju zaštite grada. </w:t>
      </w:r>
      <w:r w:rsidR="009A30B0">
        <w:rPr>
          <w:sz w:val="24"/>
          <w:szCs w:val="24"/>
        </w:rPr>
        <w:t xml:space="preserve">Ulazimo u glavnu gradsku ulicu Stradun na kojem se nalazi najveći dio kafića i restorana i na kojem je najbolje osjetiti kako grad diše.  Nastavljamo razgled palače Sponza i Kneževog dvora koji je bio službena rezidencija dubrovačkog kneza na maksimalno mjesec dana kako nitko ne bi imao preveliku moć tokom vladanja. </w:t>
      </w:r>
      <w:r w:rsidR="00145525">
        <w:rPr>
          <w:sz w:val="24"/>
          <w:szCs w:val="24"/>
        </w:rPr>
        <w:t xml:space="preserve">Razgled završavamo kod Crkve Sv. Ignacija čije će stepenice odmah prepoznati svi Game of Thrones fanovi gdje je i snimana kultna serija. </w:t>
      </w:r>
    </w:p>
    <w:p w14:paraId="2061F759" w14:textId="75ACFC7B" w:rsidR="00145525" w:rsidRPr="00E25FEE" w:rsidRDefault="00145525" w:rsidP="00D370D8">
      <w:pPr>
        <w:rPr>
          <w:sz w:val="24"/>
          <w:szCs w:val="24"/>
        </w:rPr>
      </w:pPr>
      <w:r>
        <w:rPr>
          <w:sz w:val="24"/>
          <w:szCs w:val="24"/>
        </w:rPr>
        <w:t xml:space="preserve">Slobodno vrijeme za šetnju, ručak ili posjet </w:t>
      </w:r>
      <w:r w:rsidR="00D629E5">
        <w:rPr>
          <w:sz w:val="24"/>
          <w:szCs w:val="24"/>
        </w:rPr>
        <w:t xml:space="preserve">dubrovačkim </w:t>
      </w:r>
      <w:r>
        <w:rPr>
          <w:sz w:val="24"/>
          <w:szCs w:val="24"/>
        </w:rPr>
        <w:t xml:space="preserve">zidinama. </w:t>
      </w:r>
      <w:r w:rsidR="00D629E5">
        <w:rPr>
          <w:sz w:val="24"/>
          <w:szCs w:val="24"/>
        </w:rPr>
        <w:t>Krećemo</w:t>
      </w:r>
      <w:r>
        <w:rPr>
          <w:sz w:val="24"/>
          <w:szCs w:val="24"/>
        </w:rPr>
        <w:t xml:space="preserve"> prema Zagrebu u popodnevnim satima. </w:t>
      </w:r>
    </w:p>
    <w:p w14:paraId="4E320280" w14:textId="3CF054AF" w:rsidR="00D370D8" w:rsidRPr="00E25FEE" w:rsidRDefault="00D370D8" w:rsidP="00D370D8">
      <w:pPr>
        <w:rPr>
          <w:sz w:val="24"/>
          <w:szCs w:val="24"/>
        </w:rPr>
      </w:pPr>
      <w:r w:rsidRPr="00E25FEE">
        <w:rPr>
          <w:sz w:val="24"/>
          <w:szCs w:val="24"/>
        </w:rPr>
        <w:t>Iskrcaj putnika na naplatnim postajama Dugopolje i Zadar Zapad. Dolaz</w:t>
      </w:r>
      <w:r w:rsidR="00D629E5">
        <w:rPr>
          <w:sz w:val="24"/>
          <w:szCs w:val="24"/>
        </w:rPr>
        <w:t>imo</w:t>
      </w:r>
      <w:r w:rsidRPr="00E25FEE">
        <w:rPr>
          <w:sz w:val="24"/>
          <w:szCs w:val="24"/>
        </w:rPr>
        <w:t xml:space="preserve"> u Zagreb u večernjim satima.</w:t>
      </w:r>
    </w:p>
    <w:p w14:paraId="17F06E78" w14:textId="386EC789" w:rsidR="00D370D8" w:rsidRPr="00E25FEE" w:rsidRDefault="00D370D8" w:rsidP="00D370D8">
      <w:pPr>
        <w:rPr>
          <w:sz w:val="24"/>
          <w:szCs w:val="24"/>
        </w:rPr>
      </w:pPr>
    </w:p>
    <w:p w14:paraId="7DCAA631" w14:textId="77777777" w:rsidR="00D370D8" w:rsidRDefault="00D370D8" w:rsidP="00D370D8"/>
    <w:tbl>
      <w:tblPr>
        <w:tblStyle w:val="GridTable4-Accent2"/>
        <w:tblW w:w="0" w:type="auto"/>
        <w:tblLook w:val="04A0" w:firstRow="1" w:lastRow="0" w:firstColumn="1" w:lastColumn="0" w:noHBand="0" w:noVBand="1"/>
      </w:tblPr>
      <w:tblGrid>
        <w:gridCol w:w="4675"/>
        <w:gridCol w:w="4675"/>
      </w:tblGrid>
      <w:tr w:rsidR="00D370D8" w14:paraId="336A17DD" w14:textId="77777777" w:rsidTr="00D32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2569345" w14:textId="77777777" w:rsidR="00D370D8" w:rsidRPr="00C32E18" w:rsidRDefault="00D370D8" w:rsidP="00D32ED9">
            <w:pPr>
              <w:jc w:val="center"/>
              <w:rPr>
                <w:b w:val="0"/>
                <w:bCs w:val="0"/>
                <w:sz w:val="24"/>
                <w:szCs w:val="24"/>
                <w:lang w:val="hr-HR"/>
              </w:rPr>
            </w:pPr>
            <w:r w:rsidRPr="00C32E18">
              <w:rPr>
                <w:b w:val="0"/>
                <w:bCs w:val="0"/>
                <w:sz w:val="24"/>
                <w:szCs w:val="24"/>
                <w:lang w:val="hr-HR"/>
              </w:rPr>
              <w:t>REDOVNA C</w:t>
            </w:r>
            <w:r>
              <w:rPr>
                <w:b w:val="0"/>
                <w:bCs w:val="0"/>
                <w:sz w:val="24"/>
                <w:szCs w:val="24"/>
                <w:lang w:val="hr-HR"/>
              </w:rPr>
              <w:t>IJ</w:t>
            </w:r>
            <w:r w:rsidRPr="00C32E18">
              <w:rPr>
                <w:b w:val="0"/>
                <w:bCs w:val="0"/>
                <w:sz w:val="24"/>
                <w:szCs w:val="24"/>
                <w:lang w:val="hr-HR"/>
              </w:rPr>
              <w:t>ENA</w:t>
            </w:r>
          </w:p>
        </w:tc>
        <w:tc>
          <w:tcPr>
            <w:tcW w:w="4675" w:type="dxa"/>
          </w:tcPr>
          <w:p w14:paraId="2E5CA671" w14:textId="7840EC08" w:rsidR="00D370D8" w:rsidRPr="00CE72DF" w:rsidRDefault="00AB2BAA" w:rsidP="00CE72DF">
            <w:pPr>
              <w:jc w:val="center"/>
              <w:cnfStyle w:val="100000000000" w:firstRow="1" w:lastRow="0" w:firstColumn="0" w:lastColumn="0" w:oddVBand="0" w:evenVBand="0" w:oddHBand="0" w:evenHBand="0" w:firstRowFirstColumn="0" w:firstRowLastColumn="0" w:lastRowFirstColumn="0" w:lastRowLastColumn="0"/>
              <w:rPr>
                <w:sz w:val="24"/>
                <w:szCs w:val="24"/>
                <w:lang w:val="hr-HR"/>
              </w:rPr>
            </w:pPr>
            <w:r>
              <w:rPr>
                <w:b w:val="0"/>
                <w:bCs w:val="0"/>
                <w:sz w:val="24"/>
                <w:szCs w:val="24"/>
                <w:lang w:val="hr-HR"/>
              </w:rPr>
              <w:t>LAST MINUTE</w:t>
            </w:r>
          </w:p>
        </w:tc>
      </w:tr>
      <w:tr w:rsidR="00D370D8" w14:paraId="71EDE0B0" w14:textId="77777777" w:rsidTr="00D32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2258D3" w14:textId="77777777" w:rsidR="00D370D8" w:rsidRPr="007970D1" w:rsidRDefault="00D370D8" w:rsidP="00D32ED9">
            <w:pPr>
              <w:jc w:val="center"/>
              <w:rPr>
                <w:strike/>
                <w:color w:val="FF0000"/>
                <w:sz w:val="40"/>
                <w:szCs w:val="40"/>
                <w:lang w:val="hr-HR"/>
              </w:rPr>
            </w:pPr>
            <w:r w:rsidRPr="007970D1">
              <w:rPr>
                <w:strike/>
                <w:color w:val="FF0000"/>
                <w:sz w:val="40"/>
                <w:szCs w:val="40"/>
                <w:lang w:val="hr-HR"/>
              </w:rPr>
              <w:t>2</w:t>
            </w:r>
            <w:r>
              <w:rPr>
                <w:strike/>
                <w:color w:val="FF0000"/>
                <w:sz w:val="40"/>
                <w:szCs w:val="40"/>
                <w:lang w:val="hr-HR"/>
              </w:rPr>
              <w:t>4</w:t>
            </w:r>
            <w:r w:rsidRPr="007970D1">
              <w:rPr>
                <w:strike/>
                <w:color w:val="FF0000"/>
                <w:sz w:val="40"/>
                <w:szCs w:val="40"/>
                <w:lang w:val="hr-HR"/>
              </w:rPr>
              <w:t>9</w:t>
            </w:r>
            <w:r>
              <w:rPr>
                <w:strike/>
                <w:color w:val="FF0000"/>
                <w:sz w:val="40"/>
                <w:szCs w:val="40"/>
                <w:lang w:val="hr-HR"/>
              </w:rPr>
              <w:t xml:space="preserve"> eura</w:t>
            </w:r>
          </w:p>
        </w:tc>
        <w:tc>
          <w:tcPr>
            <w:tcW w:w="4675" w:type="dxa"/>
          </w:tcPr>
          <w:p w14:paraId="28B63A78" w14:textId="243C5616" w:rsidR="00D370D8" w:rsidRPr="00C32E18" w:rsidRDefault="00DE27AA" w:rsidP="00D32ED9">
            <w:pPr>
              <w:jc w:val="center"/>
              <w:cnfStyle w:val="000000100000" w:firstRow="0" w:lastRow="0" w:firstColumn="0" w:lastColumn="0" w:oddVBand="0" w:evenVBand="0" w:oddHBand="1" w:evenHBand="0" w:firstRowFirstColumn="0" w:firstRowLastColumn="0" w:lastRowFirstColumn="0" w:lastRowLastColumn="0"/>
              <w:rPr>
                <w:b/>
                <w:bCs/>
                <w:sz w:val="40"/>
                <w:szCs w:val="40"/>
                <w:lang w:val="hr-HR"/>
              </w:rPr>
            </w:pPr>
            <w:r>
              <w:rPr>
                <w:b/>
                <w:bCs/>
                <w:color w:val="00B050"/>
                <w:sz w:val="40"/>
                <w:szCs w:val="40"/>
                <w:lang w:val="hr-HR"/>
              </w:rPr>
              <w:t>1</w:t>
            </w:r>
            <w:r w:rsidR="006850C5">
              <w:rPr>
                <w:b/>
                <w:bCs/>
                <w:color w:val="00B050"/>
                <w:sz w:val="40"/>
                <w:szCs w:val="40"/>
                <w:lang w:val="hr-HR"/>
              </w:rPr>
              <w:t>69</w:t>
            </w:r>
            <w:r w:rsidR="00E25FEE">
              <w:rPr>
                <w:b/>
                <w:bCs/>
                <w:color w:val="00B050"/>
                <w:sz w:val="40"/>
                <w:szCs w:val="40"/>
                <w:lang w:val="hr-HR"/>
              </w:rPr>
              <w:t xml:space="preserve"> </w:t>
            </w:r>
            <w:r w:rsidR="00D370D8" w:rsidRPr="00BB62B1">
              <w:rPr>
                <w:b/>
                <w:bCs/>
                <w:color w:val="00B050"/>
                <w:sz w:val="40"/>
                <w:szCs w:val="40"/>
                <w:lang w:val="hr-HR"/>
              </w:rPr>
              <w:t>eura</w:t>
            </w:r>
          </w:p>
        </w:tc>
      </w:tr>
    </w:tbl>
    <w:p w14:paraId="4DD1AAA3" w14:textId="7C50CC94" w:rsidR="00D370D8" w:rsidRDefault="00D370D8" w:rsidP="00D370D8">
      <w:pPr>
        <w:rPr>
          <w:sz w:val="18"/>
          <w:szCs w:val="18"/>
        </w:rPr>
      </w:pPr>
    </w:p>
    <w:p w14:paraId="7F8BFBDD" w14:textId="77777777" w:rsidR="00D370D8" w:rsidRPr="00D40A7C" w:rsidRDefault="00D370D8" w:rsidP="00D370D8">
      <w:pPr>
        <w:rPr>
          <w:sz w:val="18"/>
          <w:szCs w:val="18"/>
          <w:lang w:val="hr-HR"/>
        </w:rPr>
      </w:pPr>
    </w:p>
    <w:p w14:paraId="384A4685" w14:textId="77777777" w:rsidR="00D370D8" w:rsidRPr="007623CA" w:rsidRDefault="00D370D8" w:rsidP="00D370D8">
      <w:pPr>
        <w:rPr>
          <w:b/>
          <w:sz w:val="24"/>
          <w:szCs w:val="24"/>
          <w:lang w:val="hr-HR"/>
        </w:rPr>
      </w:pPr>
      <w:r w:rsidRPr="007623CA">
        <w:rPr>
          <w:b/>
          <w:sz w:val="24"/>
          <w:szCs w:val="24"/>
          <w:lang w:val="hr-HR"/>
        </w:rPr>
        <w:t xml:space="preserve">Uključeno u cijenu: </w:t>
      </w:r>
    </w:p>
    <w:p w14:paraId="14803243" w14:textId="77777777" w:rsidR="00D370D8" w:rsidRPr="00C32E18" w:rsidRDefault="00D370D8" w:rsidP="00D370D8">
      <w:pPr>
        <w:pStyle w:val="ListParagraph"/>
        <w:numPr>
          <w:ilvl w:val="0"/>
          <w:numId w:val="1"/>
        </w:numPr>
        <w:rPr>
          <w:lang w:val="hr-HR"/>
        </w:rPr>
      </w:pPr>
      <w:r w:rsidRPr="00C32E18">
        <w:rPr>
          <w:lang w:val="hr-HR"/>
        </w:rPr>
        <w:t xml:space="preserve">Prijevoz turističkim autobusom prema programu putovanja </w:t>
      </w:r>
    </w:p>
    <w:p w14:paraId="1514F4EE" w14:textId="3686DD9C" w:rsidR="00D370D8" w:rsidRDefault="00D370D8" w:rsidP="00D370D8">
      <w:pPr>
        <w:pStyle w:val="ListParagraph"/>
        <w:numPr>
          <w:ilvl w:val="0"/>
          <w:numId w:val="1"/>
        </w:numPr>
      </w:pPr>
      <w:r>
        <w:rPr>
          <w:lang w:val="hr-HR"/>
        </w:rPr>
        <w:t>3x</w:t>
      </w:r>
      <w:r w:rsidRPr="00C32E18">
        <w:rPr>
          <w:lang w:val="hr-HR"/>
        </w:rPr>
        <w:t xml:space="preserve"> noćenje </w:t>
      </w:r>
      <w:r w:rsidR="00407A94">
        <w:rPr>
          <w:lang w:val="hr-HR"/>
        </w:rPr>
        <w:t xml:space="preserve">u smještaju po odabiru </w:t>
      </w:r>
      <w:r>
        <w:t>(</w:t>
      </w:r>
      <w:r w:rsidRPr="00EC6FA1">
        <w:rPr>
          <w:i/>
          <w:iCs/>
        </w:rPr>
        <w:t xml:space="preserve">Arvala Lux apartments </w:t>
      </w:r>
      <w:r>
        <w:t xml:space="preserve"> ili </w:t>
      </w:r>
      <w:r w:rsidRPr="00EC6FA1">
        <w:rPr>
          <w:i/>
          <w:iCs/>
        </w:rPr>
        <w:t xml:space="preserve"> Grand Palazzo rooms and apartments</w:t>
      </w:r>
      <w:r w:rsidR="000C2871">
        <w:t xml:space="preserve">, sve smještajne jedinice </w:t>
      </w:r>
      <w:r w:rsidR="00EE3B64">
        <w:t xml:space="preserve">su </w:t>
      </w:r>
      <w:r w:rsidR="00F85E1C">
        <w:t xml:space="preserve">s </w:t>
      </w:r>
      <w:r w:rsidR="000C2871">
        <w:t>balkon</w:t>
      </w:r>
      <w:r w:rsidR="00EE3B64">
        <w:t>om</w:t>
      </w:r>
      <w:r w:rsidR="000C2871">
        <w:t>)</w:t>
      </w:r>
    </w:p>
    <w:p w14:paraId="600517F7" w14:textId="77777777" w:rsidR="00D370D8" w:rsidRPr="00E25FEE" w:rsidRDefault="00D370D8" w:rsidP="00D370D8">
      <w:pPr>
        <w:pStyle w:val="ListParagraph"/>
        <w:numPr>
          <w:ilvl w:val="0"/>
          <w:numId w:val="1"/>
        </w:numPr>
        <w:rPr>
          <w:lang w:val="hr-HR"/>
        </w:rPr>
      </w:pPr>
      <w:r>
        <w:t xml:space="preserve">Naknada za raniji check in </w:t>
      </w:r>
    </w:p>
    <w:p w14:paraId="36B1CBBB" w14:textId="0E24F270" w:rsidR="00E25FEE" w:rsidRPr="00C32E18" w:rsidRDefault="00E25FEE" w:rsidP="00D370D8">
      <w:pPr>
        <w:pStyle w:val="ListParagraph"/>
        <w:numPr>
          <w:ilvl w:val="0"/>
          <w:numId w:val="1"/>
        </w:numPr>
        <w:rPr>
          <w:lang w:val="hr-HR"/>
        </w:rPr>
      </w:pPr>
      <w:r>
        <w:t>Boravišna pristojba u Budvi</w:t>
      </w:r>
    </w:p>
    <w:p w14:paraId="3E753FD7" w14:textId="5E899E5E" w:rsidR="00D370D8" w:rsidRPr="00C32E18" w:rsidRDefault="00D370D8" w:rsidP="00D370D8">
      <w:pPr>
        <w:pStyle w:val="ListParagraph"/>
        <w:numPr>
          <w:ilvl w:val="0"/>
          <w:numId w:val="1"/>
        </w:numPr>
        <w:rPr>
          <w:lang w:val="hr-HR"/>
        </w:rPr>
      </w:pPr>
      <w:r w:rsidRPr="00C32E18">
        <w:rPr>
          <w:lang w:val="hr-HR"/>
        </w:rPr>
        <w:t>Razgled</w:t>
      </w:r>
      <w:r w:rsidR="00407A94">
        <w:rPr>
          <w:lang w:val="hr-HR"/>
        </w:rPr>
        <w:t>e</w:t>
      </w:r>
      <w:r w:rsidRPr="00C32E18">
        <w:rPr>
          <w:lang w:val="hr-HR"/>
        </w:rPr>
        <w:t xml:space="preserve"> uz stručn</w:t>
      </w:r>
      <w:r>
        <w:t xml:space="preserve">e </w:t>
      </w:r>
      <w:r w:rsidRPr="00C32E18">
        <w:rPr>
          <w:lang w:val="hr-HR"/>
        </w:rPr>
        <w:t>vod</w:t>
      </w:r>
      <w:r>
        <w:t>iče</w:t>
      </w:r>
      <w:r w:rsidRPr="00C32E18">
        <w:rPr>
          <w:lang w:val="hr-HR"/>
        </w:rPr>
        <w:t xml:space="preserve"> prema programu </w:t>
      </w:r>
      <w:r w:rsidR="00407A94">
        <w:rPr>
          <w:lang w:val="hr-HR"/>
        </w:rPr>
        <w:t>putovanja</w:t>
      </w:r>
    </w:p>
    <w:p w14:paraId="2C1C9A92" w14:textId="288DD93B" w:rsidR="00407A94" w:rsidRDefault="00D370D8" w:rsidP="00407A94">
      <w:pPr>
        <w:pStyle w:val="ListParagraph"/>
        <w:numPr>
          <w:ilvl w:val="0"/>
          <w:numId w:val="1"/>
        </w:numPr>
        <w:rPr>
          <w:lang w:val="hr-HR"/>
        </w:rPr>
      </w:pPr>
      <w:r w:rsidRPr="00C32E18">
        <w:rPr>
          <w:lang w:val="hr-HR"/>
        </w:rPr>
        <w:t xml:space="preserve">Osiguranje jamčevine </w:t>
      </w:r>
    </w:p>
    <w:p w14:paraId="1C863A25" w14:textId="77777777" w:rsidR="00407A94" w:rsidRPr="00407A94" w:rsidRDefault="00407A94" w:rsidP="00D44D47">
      <w:pPr>
        <w:pStyle w:val="ListParagraph"/>
        <w:rPr>
          <w:lang w:val="hr-HR"/>
        </w:rPr>
      </w:pPr>
    </w:p>
    <w:p w14:paraId="423DE0E7" w14:textId="77777777" w:rsidR="00D370D8" w:rsidRPr="007623CA" w:rsidRDefault="00D370D8" w:rsidP="00D370D8">
      <w:pPr>
        <w:rPr>
          <w:b/>
          <w:sz w:val="24"/>
          <w:szCs w:val="24"/>
          <w:lang w:val="hr-HR"/>
        </w:rPr>
      </w:pPr>
      <w:r w:rsidRPr="007623CA">
        <w:rPr>
          <w:b/>
          <w:sz w:val="24"/>
          <w:szCs w:val="24"/>
          <w:lang w:val="hr-HR"/>
        </w:rPr>
        <w:lastRenderedPageBreak/>
        <w:t xml:space="preserve">Obvezna nadoplata: </w:t>
      </w:r>
    </w:p>
    <w:p w14:paraId="5AE9CA1E" w14:textId="77777777" w:rsidR="00D370D8" w:rsidRDefault="00D370D8" w:rsidP="00D370D8">
      <w:pPr>
        <w:pStyle w:val="ListParagraph"/>
        <w:numPr>
          <w:ilvl w:val="0"/>
          <w:numId w:val="2"/>
        </w:numPr>
        <w:rPr>
          <w:lang w:val="hr-HR"/>
        </w:rPr>
      </w:pPr>
      <w:r>
        <w:t xml:space="preserve">Za ovo putovanje nema obvezne nadoplate </w:t>
      </w:r>
    </w:p>
    <w:p w14:paraId="55FBD6AF" w14:textId="77777777" w:rsidR="00D370D8" w:rsidRPr="00080DDC" w:rsidRDefault="00D370D8" w:rsidP="00D370D8">
      <w:pPr>
        <w:pStyle w:val="ListParagraph"/>
        <w:rPr>
          <w:lang w:val="hr-HR"/>
        </w:rPr>
      </w:pPr>
    </w:p>
    <w:p w14:paraId="3967E618" w14:textId="77777777" w:rsidR="00D370D8" w:rsidRDefault="00D370D8" w:rsidP="00D370D8">
      <w:pPr>
        <w:rPr>
          <w:b/>
          <w:sz w:val="24"/>
          <w:szCs w:val="24"/>
          <w:lang w:val="hr-HR"/>
        </w:rPr>
      </w:pPr>
      <w:r w:rsidRPr="00D94264">
        <w:rPr>
          <w:b/>
          <w:sz w:val="24"/>
          <w:szCs w:val="24"/>
          <w:lang w:val="hr-HR"/>
        </w:rPr>
        <w:t xml:space="preserve">Izleti </w:t>
      </w:r>
      <w:r>
        <w:rPr>
          <w:b/>
          <w:sz w:val="24"/>
          <w:szCs w:val="24"/>
          <w:lang w:val="hr-HR"/>
        </w:rPr>
        <w:t xml:space="preserve">i fakultativne nadoplate: </w:t>
      </w:r>
    </w:p>
    <w:p w14:paraId="61F2FD7C" w14:textId="563F894F" w:rsidR="00D370D8" w:rsidRDefault="00D370D8" w:rsidP="00D370D8">
      <w:pPr>
        <w:pStyle w:val="ListParagraph"/>
        <w:numPr>
          <w:ilvl w:val="0"/>
          <w:numId w:val="3"/>
        </w:numPr>
        <w:rPr>
          <w:lang w:val="hr-HR"/>
        </w:rPr>
      </w:pPr>
      <w:r>
        <w:t xml:space="preserve">Tura “Biseri zaljeva“ </w:t>
      </w:r>
      <w:r w:rsidR="00D44D47">
        <w:rPr>
          <w:lang w:val="hr-HR"/>
        </w:rPr>
        <w:t xml:space="preserve">40 </w:t>
      </w:r>
      <w:r w:rsidRPr="00C32E18">
        <w:rPr>
          <w:lang w:val="hr-HR"/>
        </w:rPr>
        <w:t>eura</w:t>
      </w:r>
      <w:r>
        <w:t xml:space="preserve"> (Uključena vožnja trajektom, ulaznica za crkvu i muzej,  povratna vožnja brodom na relaciji Perast-Gospa od Škrpjela-Perast</w:t>
      </w:r>
      <w:r w:rsidR="00D629E5">
        <w:t>, te turistička naknada u Kotoru)</w:t>
      </w:r>
    </w:p>
    <w:p w14:paraId="41F364EC" w14:textId="360813DF" w:rsidR="00D370D8" w:rsidRDefault="00D370D8" w:rsidP="00D370D8">
      <w:pPr>
        <w:pStyle w:val="ListParagraph"/>
        <w:numPr>
          <w:ilvl w:val="0"/>
          <w:numId w:val="3"/>
        </w:numPr>
        <w:rPr>
          <w:lang w:val="hr-HR"/>
        </w:rPr>
      </w:pPr>
      <w:r>
        <w:rPr>
          <w:lang w:val="hr-HR"/>
        </w:rPr>
        <w:t>Tur</w:t>
      </w:r>
      <w:r>
        <w:t xml:space="preserve">a “Iskonska Crna Gora“ </w:t>
      </w:r>
      <w:r>
        <w:rPr>
          <w:lang w:val="hr-HR"/>
        </w:rPr>
        <w:t>3</w:t>
      </w:r>
      <w:r w:rsidR="00D44D47">
        <w:t>3</w:t>
      </w:r>
      <w:r w:rsidR="00407A94">
        <w:t xml:space="preserve"> </w:t>
      </w:r>
      <w:r>
        <w:rPr>
          <w:lang w:val="hr-HR"/>
        </w:rPr>
        <w:t xml:space="preserve">eura </w:t>
      </w:r>
      <w:r>
        <w:t xml:space="preserve">(Uključena ulaznica u Nacionalni park Lovćen te ulaznica za mauzolej) </w:t>
      </w:r>
    </w:p>
    <w:p w14:paraId="31739AA3" w14:textId="6DE1AA50" w:rsidR="00D370D8" w:rsidRDefault="00D370D8" w:rsidP="00D370D8">
      <w:pPr>
        <w:pStyle w:val="ListParagraph"/>
        <w:numPr>
          <w:ilvl w:val="0"/>
          <w:numId w:val="3"/>
        </w:numPr>
        <w:rPr>
          <w:lang w:val="hr-HR"/>
        </w:rPr>
      </w:pPr>
      <w:r>
        <w:rPr>
          <w:lang w:val="hr-HR"/>
        </w:rPr>
        <w:t xml:space="preserve">Paket od oba izleta: </w:t>
      </w:r>
      <w:r w:rsidR="00D44D47">
        <w:rPr>
          <w:lang w:val="hr-HR"/>
        </w:rPr>
        <w:t>70</w:t>
      </w:r>
      <w:r>
        <w:t xml:space="preserve"> </w:t>
      </w:r>
      <w:r>
        <w:rPr>
          <w:lang w:val="hr-HR"/>
        </w:rPr>
        <w:t xml:space="preserve">eura </w:t>
      </w:r>
    </w:p>
    <w:p w14:paraId="6E33AB42" w14:textId="6FF196E1" w:rsidR="00407A94" w:rsidRPr="00C32E18" w:rsidRDefault="00407A94" w:rsidP="00D370D8">
      <w:pPr>
        <w:pStyle w:val="ListParagraph"/>
        <w:numPr>
          <w:ilvl w:val="0"/>
          <w:numId w:val="3"/>
        </w:numPr>
        <w:rPr>
          <w:lang w:val="hr-HR"/>
        </w:rPr>
      </w:pPr>
      <w:r>
        <w:rPr>
          <w:lang w:val="hr-HR"/>
        </w:rPr>
        <w:t>Paket od 3 doručka u restoranu Vile Park</w:t>
      </w:r>
      <w:r w:rsidR="00D44D47">
        <w:rPr>
          <w:lang w:val="hr-HR"/>
        </w:rPr>
        <w:t xml:space="preserve">: </w:t>
      </w:r>
      <w:r w:rsidR="00685B2C">
        <w:rPr>
          <w:lang w:val="hr-HR"/>
        </w:rPr>
        <w:t>21</w:t>
      </w:r>
      <w:r w:rsidR="00D44D47">
        <w:rPr>
          <w:lang w:val="hr-HR"/>
        </w:rPr>
        <w:t xml:space="preserve"> eur</w:t>
      </w:r>
      <w:r w:rsidR="00685B2C">
        <w:rPr>
          <w:lang w:val="hr-HR"/>
        </w:rPr>
        <w:t>o</w:t>
      </w:r>
    </w:p>
    <w:p w14:paraId="0E8ECE52" w14:textId="77777777" w:rsidR="00D370D8" w:rsidRPr="00F928E7" w:rsidRDefault="00D370D8" w:rsidP="00D370D8">
      <w:pPr>
        <w:rPr>
          <w:b/>
          <w:lang w:val="hr-HR"/>
        </w:rPr>
      </w:pPr>
      <w:r w:rsidRPr="00F928E7">
        <w:rPr>
          <w:b/>
          <w:lang w:val="hr-HR"/>
        </w:rPr>
        <w:t xml:space="preserve">Granične i vizne formalnosti: </w:t>
      </w:r>
    </w:p>
    <w:p w14:paraId="178DC63B" w14:textId="77777777" w:rsidR="00D370D8" w:rsidRPr="00230D3A" w:rsidRDefault="00D370D8" w:rsidP="00D370D8">
      <w:pPr>
        <w:pStyle w:val="ListParagraph"/>
        <w:numPr>
          <w:ilvl w:val="0"/>
          <w:numId w:val="4"/>
        </w:numPr>
        <w:rPr>
          <w:lang w:val="hr-HR"/>
        </w:rPr>
      </w:pPr>
      <w:r w:rsidRPr="00C32E18">
        <w:rPr>
          <w:lang w:val="hr-HR"/>
        </w:rPr>
        <w:t xml:space="preserve">Za ovo putovanje je dovoljna osobna iskaznica. </w:t>
      </w:r>
    </w:p>
    <w:p w14:paraId="34FA7FE1" w14:textId="77777777" w:rsidR="00D370D8" w:rsidRPr="00F928E7" w:rsidRDefault="00D370D8" w:rsidP="00D370D8">
      <w:pPr>
        <w:rPr>
          <w:b/>
          <w:lang w:val="hr-HR"/>
        </w:rPr>
      </w:pPr>
      <w:r w:rsidRPr="00F928E7">
        <w:rPr>
          <w:b/>
          <w:lang w:val="hr-HR"/>
        </w:rPr>
        <w:t xml:space="preserve">Važne informacije: </w:t>
      </w:r>
    </w:p>
    <w:p w14:paraId="0908A84B" w14:textId="77777777" w:rsidR="00D370D8" w:rsidRPr="00C32E18" w:rsidRDefault="00D370D8" w:rsidP="00D370D8">
      <w:pPr>
        <w:pStyle w:val="ListParagraph"/>
        <w:numPr>
          <w:ilvl w:val="0"/>
          <w:numId w:val="4"/>
        </w:numPr>
        <w:rPr>
          <w:lang w:val="hr-HR"/>
        </w:rPr>
      </w:pPr>
      <w:r w:rsidRPr="00C32E18">
        <w:rPr>
          <w:lang w:val="hr-HR"/>
        </w:rPr>
        <w:t xml:space="preserve">Završno pismo šaljemo najkasnije 72 sata prije polaska. </w:t>
      </w:r>
    </w:p>
    <w:p w14:paraId="2C2CF8A6" w14:textId="6FC63EF6" w:rsidR="00D370D8" w:rsidRDefault="00D370D8" w:rsidP="00D370D8">
      <w:pPr>
        <w:pStyle w:val="ListParagraph"/>
        <w:numPr>
          <w:ilvl w:val="0"/>
          <w:numId w:val="4"/>
        </w:numPr>
        <w:rPr>
          <w:lang w:val="hr-HR"/>
        </w:rPr>
      </w:pPr>
      <w:r>
        <w:rPr>
          <w:lang w:val="hr-HR"/>
        </w:rPr>
        <w:t>D</w:t>
      </w:r>
      <w:r w:rsidRPr="00C32E18">
        <w:rPr>
          <w:lang w:val="hr-HR"/>
        </w:rPr>
        <w:t>oplate za izlete</w:t>
      </w:r>
      <w:r w:rsidR="00D629E5">
        <w:rPr>
          <w:lang w:val="hr-HR"/>
        </w:rPr>
        <w:t xml:space="preserve"> i </w:t>
      </w:r>
      <w:r w:rsidR="00D44D47">
        <w:rPr>
          <w:lang w:val="hr-HR"/>
        </w:rPr>
        <w:t>doručak</w:t>
      </w:r>
      <w:r w:rsidR="00D629E5">
        <w:rPr>
          <w:lang w:val="hr-HR"/>
        </w:rPr>
        <w:t xml:space="preserve"> </w:t>
      </w:r>
      <w:r w:rsidRPr="00C32E18">
        <w:rPr>
          <w:lang w:val="hr-HR"/>
        </w:rPr>
        <w:t xml:space="preserve">vrše se na licu mjesta u autobusu. </w:t>
      </w:r>
    </w:p>
    <w:p w14:paraId="43702EBC" w14:textId="3719ECF8" w:rsidR="000C2871" w:rsidRPr="000C2871" w:rsidRDefault="000C2871" w:rsidP="000C2871">
      <w:pPr>
        <w:pStyle w:val="ListParagraph"/>
        <w:numPr>
          <w:ilvl w:val="0"/>
          <w:numId w:val="4"/>
        </w:numPr>
        <w:rPr>
          <w:lang w:val="hr-HR"/>
        </w:rPr>
      </w:pPr>
      <w:r>
        <w:rPr>
          <w:lang w:val="hr-HR"/>
        </w:rPr>
        <w:t xml:space="preserve">Izlet „“Iskonska Crna Gora“ moguće je realizirati isključivo uz povoljne vremenske prilike u Nacionalnom parku Lovćen  </w:t>
      </w:r>
    </w:p>
    <w:p w14:paraId="544BC302" w14:textId="26E0277D" w:rsidR="00D370D8" w:rsidRDefault="00D370D8" w:rsidP="00D370D8">
      <w:pPr>
        <w:pStyle w:val="ListParagraph"/>
        <w:numPr>
          <w:ilvl w:val="0"/>
          <w:numId w:val="4"/>
        </w:numPr>
        <w:rPr>
          <w:lang w:val="hr-HR"/>
        </w:rPr>
      </w:pPr>
      <w:r w:rsidRPr="00C32E18">
        <w:rPr>
          <w:lang w:val="hr-HR"/>
        </w:rPr>
        <w:t>Nakon ispunjavanja prijavnice na email šaljemo potvrdu o primitku prijave te dodatne upute za plaćanje</w:t>
      </w:r>
      <w:r w:rsidR="00D629E5">
        <w:rPr>
          <w:lang w:val="hr-HR"/>
        </w:rPr>
        <w:t xml:space="preserve"> pologa </w:t>
      </w:r>
    </w:p>
    <w:p w14:paraId="3F777FF1" w14:textId="18633C6A" w:rsidR="00D629E5" w:rsidRPr="00C32E18" w:rsidRDefault="00D629E5" w:rsidP="00D370D8">
      <w:pPr>
        <w:pStyle w:val="ListParagraph"/>
        <w:numPr>
          <w:ilvl w:val="0"/>
          <w:numId w:val="4"/>
        </w:numPr>
        <w:rPr>
          <w:lang w:val="hr-HR"/>
        </w:rPr>
      </w:pPr>
      <w:r>
        <w:rPr>
          <w:lang w:val="hr-HR"/>
        </w:rPr>
        <w:t xml:space="preserve">Ostatak iznosa potrebno je platiti do 15 dana prije polaska </w:t>
      </w:r>
    </w:p>
    <w:p w14:paraId="7985013C" w14:textId="24574CEC" w:rsidR="00D370D8" w:rsidRDefault="00D370D8" w:rsidP="00D370D8">
      <w:pPr>
        <w:pStyle w:val="ListParagraph"/>
        <w:numPr>
          <w:ilvl w:val="0"/>
          <w:numId w:val="4"/>
        </w:numPr>
        <w:rPr>
          <w:lang w:val="hr-HR"/>
        </w:rPr>
      </w:pPr>
      <w:r w:rsidRPr="00C32E18">
        <w:rPr>
          <w:lang w:val="hr-HR"/>
        </w:rPr>
        <w:t xml:space="preserve">Za ovo putovanje vrijede Opći uvjeti </w:t>
      </w:r>
      <w:r w:rsidR="00EE3B64" w:rsidRPr="00C32E18">
        <w:rPr>
          <w:lang w:val="hr-HR"/>
        </w:rPr>
        <w:t>poslovanja</w:t>
      </w:r>
      <w:r w:rsidRPr="00C32E18">
        <w:rPr>
          <w:lang w:val="hr-HR"/>
        </w:rPr>
        <w:t xml:space="preserve"> turističke agencije Carpe Diem putovanja. </w:t>
      </w:r>
    </w:p>
    <w:p w14:paraId="00629BAD" w14:textId="77777777" w:rsidR="00200293" w:rsidRPr="00C32E18" w:rsidRDefault="00200293" w:rsidP="00200293">
      <w:pPr>
        <w:pStyle w:val="ListParagraph"/>
        <w:numPr>
          <w:ilvl w:val="0"/>
          <w:numId w:val="4"/>
        </w:numPr>
        <w:rPr>
          <w:lang w:val="hr-HR"/>
        </w:rPr>
      </w:pPr>
      <w:r>
        <w:rPr>
          <w:lang w:val="hr-HR"/>
        </w:rPr>
        <w:t>Online kartično plaćanje na rate (maksimalno 24 rate) moguće je uz prethodnu najavu.</w:t>
      </w:r>
    </w:p>
    <w:p w14:paraId="7E8D4F02" w14:textId="77777777" w:rsidR="00D370D8" w:rsidRDefault="00D370D8" w:rsidP="00D370D8">
      <w:pPr>
        <w:rPr>
          <w:lang w:val="hr-HR"/>
        </w:rPr>
      </w:pPr>
    </w:p>
    <w:p w14:paraId="0677EB5B" w14:textId="77777777" w:rsidR="007623CA" w:rsidRPr="00D370D8" w:rsidRDefault="007623CA" w:rsidP="00D370D8">
      <w:r w:rsidRPr="00D370D8">
        <w:t xml:space="preserve"> </w:t>
      </w:r>
    </w:p>
    <w:sectPr w:rsidR="007623CA" w:rsidRPr="00D370D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255F" w14:textId="77777777" w:rsidR="005234E5" w:rsidRDefault="005234E5" w:rsidP="00C32E18">
      <w:pPr>
        <w:spacing w:after="0" w:line="240" w:lineRule="auto"/>
      </w:pPr>
      <w:r>
        <w:separator/>
      </w:r>
    </w:p>
  </w:endnote>
  <w:endnote w:type="continuationSeparator" w:id="0">
    <w:p w14:paraId="76C6EB87" w14:textId="77777777" w:rsidR="005234E5" w:rsidRDefault="005234E5" w:rsidP="00C3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340C" w14:textId="0F1A5C17" w:rsidR="00C32E18" w:rsidRDefault="00C32E18">
    <w:pPr>
      <w:pStyle w:val="Footer"/>
    </w:pPr>
    <w:r>
      <w:rPr>
        <w:noProof/>
      </w:rPr>
      <w:drawing>
        <wp:anchor distT="0" distB="0" distL="114300" distR="114300" simplePos="0" relativeHeight="251659264" behindDoc="1" locked="0" layoutInCell="1" allowOverlap="1" wp14:anchorId="014B8A7E" wp14:editId="0EE5961D">
          <wp:simplePos x="0" y="0"/>
          <wp:positionH relativeFrom="column">
            <wp:posOffset>0</wp:posOffset>
          </wp:positionH>
          <wp:positionV relativeFrom="paragraph">
            <wp:posOffset>184673</wp:posOffset>
          </wp:positionV>
          <wp:extent cx="5943600" cy="346710"/>
          <wp:effectExtent l="0" t="0" r="0" b="0"/>
          <wp:wrapThrough wrapText="bothSides">
            <wp:wrapPolygon edited="0">
              <wp:start x="0" y="0"/>
              <wp:lineTo x="0" y="20571"/>
              <wp:lineTo x="21554" y="20571"/>
              <wp:lineTo x="21554" y="0"/>
              <wp:lineTo x="0" y="0"/>
            </wp:wrapPolygon>
          </wp:wrapThrough>
          <wp:docPr id="82726667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66676"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61173"/>
                  <a:stretch/>
                </pic:blipFill>
                <pic:spPr bwMode="auto">
                  <a:xfrm>
                    <a:off x="0" y="0"/>
                    <a:ext cx="5943600" cy="346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764A" w14:textId="77777777" w:rsidR="005234E5" w:rsidRDefault="005234E5" w:rsidP="00C32E18">
      <w:pPr>
        <w:spacing w:after="0" w:line="240" w:lineRule="auto"/>
      </w:pPr>
      <w:r>
        <w:separator/>
      </w:r>
    </w:p>
  </w:footnote>
  <w:footnote w:type="continuationSeparator" w:id="0">
    <w:p w14:paraId="1DE8EF09" w14:textId="77777777" w:rsidR="005234E5" w:rsidRDefault="005234E5" w:rsidP="00C32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5489" w14:textId="7CC4C36D" w:rsidR="00C32E18" w:rsidRDefault="00C32E18">
    <w:pPr>
      <w:pStyle w:val="Header"/>
    </w:pPr>
    <w:r>
      <w:rPr>
        <w:noProof/>
      </w:rPr>
      <w:drawing>
        <wp:anchor distT="0" distB="0" distL="114300" distR="114300" simplePos="0" relativeHeight="251658240" behindDoc="1" locked="0" layoutInCell="1" allowOverlap="1" wp14:anchorId="238A1AF8" wp14:editId="39F68B35">
          <wp:simplePos x="0" y="0"/>
          <wp:positionH relativeFrom="margin">
            <wp:align>left</wp:align>
          </wp:positionH>
          <wp:positionV relativeFrom="paragraph">
            <wp:posOffset>-386153</wp:posOffset>
          </wp:positionV>
          <wp:extent cx="5920170" cy="889923"/>
          <wp:effectExtent l="0" t="0" r="4445" b="5715"/>
          <wp:wrapTight wrapText="bothSides">
            <wp:wrapPolygon edited="0">
              <wp:start x="0" y="0"/>
              <wp:lineTo x="0" y="21276"/>
              <wp:lineTo x="21547" y="21276"/>
              <wp:lineTo x="21547" y="0"/>
              <wp:lineTo x="0" y="0"/>
            </wp:wrapPolygon>
          </wp:wrapTight>
          <wp:docPr id="9170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0598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20170" cy="8899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792"/>
    <w:multiLevelType w:val="hybridMultilevel"/>
    <w:tmpl w:val="97FE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01A"/>
    <w:multiLevelType w:val="hybridMultilevel"/>
    <w:tmpl w:val="8F7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95F54"/>
    <w:multiLevelType w:val="hybridMultilevel"/>
    <w:tmpl w:val="AF58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C2C02"/>
    <w:multiLevelType w:val="hybridMultilevel"/>
    <w:tmpl w:val="E72C43D8"/>
    <w:lvl w:ilvl="0" w:tplc="FE56D85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E0C37"/>
    <w:multiLevelType w:val="hybridMultilevel"/>
    <w:tmpl w:val="AE48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93085">
    <w:abstractNumId w:val="0"/>
  </w:num>
  <w:num w:numId="2" w16cid:durableId="896016384">
    <w:abstractNumId w:val="4"/>
  </w:num>
  <w:num w:numId="3" w16cid:durableId="561601361">
    <w:abstractNumId w:val="2"/>
  </w:num>
  <w:num w:numId="4" w16cid:durableId="1783648988">
    <w:abstractNumId w:val="1"/>
  </w:num>
  <w:num w:numId="5" w16cid:durableId="202790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C8"/>
    <w:rsid w:val="00001CA6"/>
    <w:rsid w:val="00034BA2"/>
    <w:rsid w:val="00040E6B"/>
    <w:rsid w:val="00056BEB"/>
    <w:rsid w:val="00062E9D"/>
    <w:rsid w:val="00076AB1"/>
    <w:rsid w:val="0008022E"/>
    <w:rsid w:val="00080DDC"/>
    <w:rsid w:val="000A4256"/>
    <w:rsid w:val="000B6CA2"/>
    <w:rsid w:val="000C2871"/>
    <w:rsid w:val="000D2DBC"/>
    <w:rsid w:val="000F2C17"/>
    <w:rsid w:val="000F6975"/>
    <w:rsid w:val="00136AEC"/>
    <w:rsid w:val="00145525"/>
    <w:rsid w:val="001577A5"/>
    <w:rsid w:val="0016300E"/>
    <w:rsid w:val="00163EBC"/>
    <w:rsid w:val="0017368F"/>
    <w:rsid w:val="001A0E4C"/>
    <w:rsid w:val="001B20D1"/>
    <w:rsid w:val="001B4DF4"/>
    <w:rsid w:val="001C05DE"/>
    <w:rsid w:val="00200293"/>
    <w:rsid w:val="0020257B"/>
    <w:rsid w:val="00203552"/>
    <w:rsid w:val="00215866"/>
    <w:rsid w:val="00230CDF"/>
    <w:rsid w:val="00230D3A"/>
    <w:rsid w:val="00243BF2"/>
    <w:rsid w:val="00245DA5"/>
    <w:rsid w:val="00256F6B"/>
    <w:rsid w:val="00276CF2"/>
    <w:rsid w:val="002C1D4F"/>
    <w:rsid w:val="002D4C18"/>
    <w:rsid w:val="002F204E"/>
    <w:rsid w:val="003237D4"/>
    <w:rsid w:val="003A3B30"/>
    <w:rsid w:val="003B707D"/>
    <w:rsid w:val="003C0B8D"/>
    <w:rsid w:val="003C5D7E"/>
    <w:rsid w:val="003D438A"/>
    <w:rsid w:val="003E2917"/>
    <w:rsid w:val="00407A94"/>
    <w:rsid w:val="00435D54"/>
    <w:rsid w:val="00452C35"/>
    <w:rsid w:val="00453FCB"/>
    <w:rsid w:val="004720EA"/>
    <w:rsid w:val="004A0C70"/>
    <w:rsid w:val="004A201C"/>
    <w:rsid w:val="004D2F60"/>
    <w:rsid w:val="004F3A11"/>
    <w:rsid w:val="005234E5"/>
    <w:rsid w:val="005329C6"/>
    <w:rsid w:val="00536FEE"/>
    <w:rsid w:val="00580A49"/>
    <w:rsid w:val="005A7DCE"/>
    <w:rsid w:val="005C3A25"/>
    <w:rsid w:val="005C42E5"/>
    <w:rsid w:val="005F4A70"/>
    <w:rsid w:val="00644CDD"/>
    <w:rsid w:val="00646590"/>
    <w:rsid w:val="006548C8"/>
    <w:rsid w:val="00655C62"/>
    <w:rsid w:val="006850C5"/>
    <w:rsid w:val="00685B2C"/>
    <w:rsid w:val="006917A6"/>
    <w:rsid w:val="00697CAF"/>
    <w:rsid w:val="006A0C29"/>
    <w:rsid w:val="006C218E"/>
    <w:rsid w:val="006D2E49"/>
    <w:rsid w:val="00724872"/>
    <w:rsid w:val="00746247"/>
    <w:rsid w:val="007623CA"/>
    <w:rsid w:val="00766A17"/>
    <w:rsid w:val="00770BF0"/>
    <w:rsid w:val="00786C85"/>
    <w:rsid w:val="00794EA5"/>
    <w:rsid w:val="007D052C"/>
    <w:rsid w:val="007F3FD1"/>
    <w:rsid w:val="00811000"/>
    <w:rsid w:val="00813055"/>
    <w:rsid w:val="00813415"/>
    <w:rsid w:val="00833C60"/>
    <w:rsid w:val="00843D9E"/>
    <w:rsid w:val="00890848"/>
    <w:rsid w:val="008C7D0A"/>
    <w:rsid w:val="008E5B98"/>
    <w:rsid w:val="008F11B0"/>
    <w:rsid w:val="00936C3E"/>
    <w:rsid w:val="00943A86"/>
    <w:rsid w:val="009606E0"/>
    <w:rsid w:val="009677BB"/>
    <w:rsid w:val="00986045"/>
    <w:rsid w:val="009A30B0"/>
    <w:rsid w:val="009A73BD"/>
    <w:rsid w:val="009B22F2"/>
    <w:rsid w:val="009B67CA"/>
    <w:rsid w:val="009C701B"/>
    <w:rsid w:val="009E4A10"/>
    <w:rsid w:val="00A329DE"/>
    <w:rsid w:val="00A40D5B"/>
    <w:rsid w:val="00A4715A"/>
    <w:rsid w:val="00A60955"/>
    <w:rsid w:val="00A743CC"/>
    <w:rsid w:val="00A75B22"/>
    <w:rsid w:val="00A93813"/>
    <w:rsid w:val="00AB2BAA"/>
    <w:rsid w:val="00AD2624"/>
    <w:rsid w:val="00AF585B"/>
    <w:rsid w:val="00B134F0"/>
    <w:rsid w:val="00B17DCF"/>
    <w:rsid w:val="00B35B90"/>
    <w:rsid w:val="00B40530"/>
    <w:rsid w:val="00BA0CE8"/>
    <w:rsid w:val="00BF7657"/>
    <w:rsid w:val="00C32E18"/>
    <w:rsid w:val="00C42472"/>
    <w:rsid w:val="00C66D68"/>
    <w:rsid w:val="00CB04C9"/>
    <w:rsid w:val="00CB2329"/>
    <w:rsid w:val="00CE72DF"/>
    <w:rsid w:val="00D02038"/>
    <w:rsid w:val="00D117E8"/>
    <w:rsid w:val="00D12769"/>
    <w:rsid w:val="00D237CF"/>
    <w:rsid w:val="00D250C0"/>
    <w:rsid w:val="00D2731E"/>
    <w:rsid w:val="00D33922"/>
    <w:rsid w:val="00D370D8"/>
    <w:rsid w:val="00D40A7C"/>
    <w:rsid w:val="00D4370C"/>
    <w:rsid w:val="00D44D47"/>
    <w:rsid w:val="00D629E5"/>
    <w:rsid w:val="00D641CF"/>
    <w:rsid w:val="00D74371"/>
    <w:rsid w:val="00D826BE"/>
    <w:rsid w:val="00D94264"/>
    <w:rsid w:val="00D95426"/>
    <w:rsid w:val="00DA32DA"/>
    <w:rsid w:val="00DB047F"/>
    <w:rsid w:val="00DD0A77"/>
    <w:rsid w:val="00DE27AA"/>
    <w:rsid w:val="00E2392D"/>
    <w:rsid w:val="00E25FEE"/>
    <w:rsid w:val="00E61D55"/>
    <w:rsid w:val="00E65CCF"/>
    <w:rsid w:val="00E668E4"/>
    <w:rsid w:val="00E80261"/>
    <w:rsid w:val="00E824A4"/>
    <w:rsid w:val="00E87AD4"/>
    <w:rsid w:val="00EB30F7"/>
    <w:rsid w:val="00EB50F4"/>
    <w:rsid w:val="00EC2E1B"/>
    <w:rsid w:val="00EE02DD"/>
    <w:rsid w:val="00EE3B64"/>
    <w:rsid w:val="00EF0EC7"/>
    <w:rsid w:val="00F15016"/>
    <w:rsid w:val="00F43D23"/>
    <w:rsid w:val="00F73BBC"/>
    <w:rsid w:val="00F85E1C"/>
    <w:rsid w:val="00F928E7"/>
    <w:rsid w:val="00FA0E72"/>
    <w:rsid w:val="00FA1FF1"/>
    <w:rsid w:val="00FB6069"/>
    <w:rsid w:val="00FC078F"/>
    <w:rsid w:val="00FD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CCBB"/>
  <w15:chartTrackingRefBased/>
  <w15:docId w15:val="{F15512C2-8353-4DE8-BBEB-5D55E588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18"/>
    <w:pPr>
      <w:jc w:val="both"/>
    </w:pPr>
    <w:rPr>
      <w:rFonts w:ascii="Helvetica" w:hAnsi="Helvetica"/>
    </w:rPr>
  </w:style>
  <w:style w:type="paragraph" w:styleId="Heading1">
    <w:name w:val="heading 1"/>
    <w:basedOn w:val="Normal"/>
    <w:next w:val="Normal"/>
    <w:link w:val="Heading1Char"/>
    <w:uiPriority w:val="9"/>
    <w:qFormat/>
    <w:rsid w:val="00C32E18"/>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C32E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E18"/>
  </w:style>
  <w:style w:type="paragraph" w:styleId="Footer">
    <w:name w:val="footer"/>
    <w:basedOn w:val="Normal"/>
    <w:link w:val="FooterChar"/>
    <w:uiPriority w:val="99"/>
    <w:unhideWhenUsed/>
    <w:rsid w:val="00C32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E18"/>
  </w:style>
  <w:style w:type="paragraph" w:styleId="ListParagraph">
    <w:name w:val="List Paragraph"/>
    <w:basedOn w:val="Normal"/>
    <w:uiPriority w:val="34"/>
    <w:qFormat/>
    <w:rsid w:val="00C32E18"/>
    <w:pPr>
      <w:ind w:left="720"/>
      <w:contextualSpacing/>
    </w:pPr>
  </w:style>
  <w:style w:type="table" w:styleId="TableGrid">
    <w:name w:val="Table Grid"/>
    <w:basedOn w:val="TableNormal"/>
    <w:uiPriority w:val="39"/>
    <w:rsid w:val="00C3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32E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3-Accent2">
    <w:name w:val="Grid Table 3 Accent 2"/>
    <w:basedOn w:val="TableNormal"/>
    <w:uiPriority w:val="48"/>
    <w:rsid w:val="00C32E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4-Accent2">
    <w:name w:val="Grid Table 4 Accent 2"/>
    <w:basedOn w:val="TableNormal"/>
    <w:uiPriority w:val="49"/>
    <w:rsid w:val="00C32E1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uiPriority w:val="9"/>
    <w:rsid w:val="00C32E1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32E18"/>
    <w:rPr>
      <w:rFonts w:ascii="Helvetica" w:eastAsiaTheme="majorEastAsia" w:hAnsi="Helvetica"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4928-E70C-1843-9F8E-D90CD636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1008</Words>
  <Characters>5748</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Damjan Vojnić</cp:lastModifiedBy>
  <cp:revision>4</cp:revision>
  <cp:lastPrinted>2023-10-28T12:10:00Z</cp:lastPrinted>
  <dcterms:created xsi:type="dcterms:W3CDTF">2025-07-29T19:10:00Z</dcterms:created>
  <dcterms:modified xsi:type="dcterms:W3CDTF">2025-12-03T12:11:00Z</dcterms:modified>
</cp:coreProperties>
</file>