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2065" w14:textId="5A2F55BC" w:rsidR="00D21DC9" w:rsidRPr="00D21DC9" w:rsidRDefault="00E96D54" w:rsidP="00D21DC9">
      <w:pPr>
        <w:jc w:val="center"/>
        <w:rPr>
          <w:b/>
          <w:bCs/>
          <w:color w:val="F28324"/>
          <w:sz w:val="52"/>
          <w:szCs w:val="52"/>
          <w:lang w:val="hr-HR"/>
        </w:rPr>
      </w:pPr>
      <w:r>
        <w:rPr>
          <w:b/>
          <w:bCs/>
          <w:color w:val="F28324"/>
          <w:sz w:val="52"/>
          <w:szCs w:val="52"/>
          <w:lang w:val="hr-HR"/>
        </w:rPr>
        <w:t>Wellness</w:t>
      </w:r>
      <w:r w:rsidR="00D21DC9" w:rsidRPr="00D21DC9">
        <w:rPr>
          <w:b/>
          <w:bCs/>
          <w:color w:val="F28324"/>
          <w:sz w:val="52"/>
          <w:szCs w:val="52"/>
          <w:lang w:val="hr-HR"/>
        </w:rPr>
        <w:t xml:space="preserve"> u Budimpešti</w:t>
      </w:r>
    </w:p>
    <w:p w14:paraId="6208AAEA" w14:textId="2EF1CC48" w:rsidR="00D21DC9" w:rsidRPr="00D21DC9" w:rsidRDefault="00E96D54" w:rsidP="00D21DC9">
      <w:pPr>
        <w:jc w:val="center"/>
        <w:rPr>
          <w:b/>
          <w:bCs/>
          <w:color w:val="0A6D3F"/>
          <w:sz w:val="40"/>
          <w:szCs w:val="40"/>
          <w:lang w:val="hr-HR"/>
        </w:rPr>
      </w:pPr>
      <w:r>
        <w:rPr>
          <w:b/>
          <w:bCs/>
          <w:color w:val="0A6D3F"/>
          <w:sz w:val="40"/>
          <w:szCs w:val="40"/>
          <w:lang w:val="hr-HR"/>
        </w:rPr>
        <w:t>6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.12.</w:t>
      </w:r>
      <w:r w:rsidR="00AE7265">
        <w:rPr>
          <w:b/>
          <w:bCs/>
          <w:color w:val="0A6D3F"/>
          <w:sz w:val="40"/>
          <w:szCs w:val="40"/>
          <w:lang w:val="hr-HR"/>
        </w:rPr>
        <w:t xml:space="preserve"> - </w:t>
      </w:r>
      <w:r>
        <w:rPr>
          <w:b/>
          <w:bCs/>
          <w:color w:val="0A6D3F"/>
          <w:sz w:val="40"/>
          <w:szCs w:val="40"/>
          <w:lang w:val="hr-HR"/>
        </w:rPr>
        <w:t>7</w:t>
      </w:r>
      <w:r w:rsidR="00D21DC9" w:rsidRPr="00D21DC9">
        <w:rPr>
          <w:b/>
          <w:bCs/>
          <w:color w:val="0A6D3F"/>
          <w:sz w:val="40"/>
          <w:szCs w:val="40"/>
          <w:lang w:val="hr-HR"/>
        </w:rPr>
        <w:t>.12.</w:t>
      </w:r>
    </w:p>
    <w:p w14:paraId="5CD8A43C" w14:textId="77777777" w:rsidR="00D21DC9" w:rsidRDefault="00D21DC9" w:rsidP="00D21DC9"/>
    <w:p w14:paraId="79FAEB6E" w14:textId="3C7518A8" w:rsidR="00A42FEA" w:rsidRPr="006B4681" w:rsidRDefault="007623CA" w:rsidP="00A42FEA">
      <w:pPr>
        <w:rPr>
          <w:b/>
          <w:bCs/>
          <w:lang w:val="hr-HR"/>
        </w:rPr>
      </w:pPr>
      <w:r w:rsidRPr="00D21DC9">
        <w:t xml:space="preserve"> </w:t>
      </w:r>
      <w:bookmarkStart w:id="0" w:name="_Hlk203672147"/>
      <w:r w:rsidR="003C486E">
        <w:rPr>
          <w:b/>
          <w:bCs/>
          <w:lang w:val="hr-HR"/>
        </w:rPr>
        <w:t>6</w:t>
      </w:r>
      <w:r w:rsidR="00A42FEA">
        <w:rPr>
          <w:b/>
          <w:bCs/>
          <w:lang w:val="hr-HR"/>
        </w:rPr>
        <w:t>.12.</w:t>
      </w:r>
      <w:r w:rsidR="00A42FEA" w:rsidRPr="006B4681">
        <w:rPr>
          <w:b/>
          <w:bCs/>
          <w:lang w:val="hr-HR"/>
        </w:rPr>
        <w:t xml:space="preserve"> </w:t>
      </w:r>
      <w:r w:rsidR="00A42FEA">
        <w:rPr>
          <w:b/>
          <w:bCs/>
          <w:lang w:val="hr-HR"/>
        </w:rPr>
        <w:t>(</w:t>
      </w:r>
      <w:r w:rsidR="00A42FEA" w:rsidRPr="006B4681">
        <w:rPr>
          <w:b/>
          <w:bCs/>
          <w:lang w:val="hr-HR"/>
        </w:rPr>
        <w:t>Subota</w:t>
      </w:r>
      <w:r w:rsidR="00A42FEA">
        <w:rPr>
          <w:b/>
          <w:bCs/>
          <w:lang w:val="hr-HR"/>
        </w:rPr>
        <w:t xml:space="preserve">)- </w:t>
      </w:r>
      <w:proofErr w:type="spellStart"/>
      <w:r w:rsidR="00A42FEA">
        <w:rPr>
          <w:b/>
          <w:bCs/>
          <w:lang w:val="hr-HR"/>
        </w:rPr>
        <w:t>Carpe</w:t>
      </w:r>
      <w:proofErr w:type="spellEnd"/>
      <w:r w:rsidR="00A42FEA">
        <w:rPr>
          <w:b/>
          <w:bCs/>
          <w:lang w:val="hr-HR"/>
        </w:rPr>
        <w:t xml:space="preserve"> </w:t>
      </w:r>
      <w:proofErr w:type="spellStart"/>
      <w:r w:rsidR="00A42FEA">
        <w:rPr>
          <w:b/>
          <w:bCs/>
          <w:lang w:val="hr-HR"/>
        </w:rPr>
        <w:t>Diem</w:t>
      </w:r>
      <w:proofErr w:type="spellEnd"/>
      <w:r w:rsidR="00A42FEA">
        <w:rPr>
          <w:b/>
          <w:bCs/>
          <w:lang w:val="hr-HR"/>
        </w:rPr>
        <w:t xml:space="preserve"> 1/2  </w:t>
      </w:r>
    </w:p>
    <w:p w14:paraId="2A26DADD" w14:textId="4123BB82" w:rsidR="00A42FEA" w:rsidRPr="006B4681" w:rsidRDefault="00A42FEA" w:rsidP="00A42FEA">
      <w:pPr>
        <w:rPr>
          <w:lang w:val="hr-HR"/>
        </w:rPr>
      </w:pPr>
      <w:r w:rsidRPr="006B4681">
        <w:rPr>
          <w:rFonts w:ascii="Segoe UI Emoji" w:hAnsi="Segoe UI Emoji" w:cs="Segoe UI Emoji"/>
          <w:lang w:val="hr-HR"/>
        </w:rPr>
        <w:t>🎅</w:t>
      </w:r>
      <w:r w:rsidRPr="006B4681">
        <w:rPr>
          <w:lang w:val="hr-HR"/>
        </w:rPr>
        <w:t xml:space="preserve"> </w:t>
      </w:r>
      <w:r w:rsidRPr="006B4681">
        <w:rPr>
          <w:b/>
          <w:bCs/>
          <w:lang w:val="hr-HR"/>
        </w:rPr>
        <w:t>Polazak</w:t>
      </w:r>
      <w:r w:rsidRPr="006B4681">
        <w:rPr>
          <w:lang w:val="hr-HR"/>
        </w:rPr>
        <w:t xml:space="preserve"> u ranojutarnjim satima – u 05:00 s južnog parkinga zagrebačkog Velesajma, te u 06:00 ispred </w:t>
      </w:r>
      <w:proofErr w:type="spellStart"/>
      <w:r w:rsidRPr="006B4681">
        <w:rPr>
          <w:lang w:val="hr-HR"/>
        </w:rPr>
        <w:t>shopping</w:t>
      </w:r>
      <w:proofErr w:type="spellEnd"/>
      <w:r w:rsidRPr="006B4681">
        <w:rPr>
          <w:lang w:val="hr-HR"/>
        </w:rPr>
        <w:t xml:space="preserve"> centra Lumini. Udobno se smje</w:t>
      </w:r>
      <w:r>
        <w:rPr>
          <w:lang w:val="hr-HR"/>
        </w:rPr>
        <w:t>štamo</w:t>
      </w:r>
      <w:r w:rsidRPr="006B4681">
        <w:rPr>
          <w:lang w:val="hr-HR"/>
        </w:rPr>
        <w:t xml:space="preserve"> u naš topli autobus i prepu</w:t>
      </w:r>
      <w:r>
        <w:rPr>
          <w:lang w:val="hr-HR"/>
        </w:rPr>
        <w:t xml:space="preserve">štamo </w:t>
      </w:r>
      <w:r w:rsidRPr="006B4681">
        <w:rPr>
          <w:lang w:val="hr-HR"/>
        </w:rPr>
        <w:t>vožnji kroz zimski pejzaž Hrvatske i Mađarske prema čarobnoj Budimpešti – gradu koji u ovo doba godine blista u tisućama lampica i miriši na cimet, vaniliju i kuhano vino.</w:t>
      </w:r>
    </w:p>
    <w:p w14:paraId="2FA72C86" w14:textId="77777777" w:rsidR="00A42FEA" w:rsidRPr="006B4681" w:rsidRDefault="00A42FEA" w:rsidP="00A42FEA">
      <w:pPr>
        <w:rPr>
          <w:lang w:val="hr-HR"/>
        </w:rPr>
      </w:pPr>
      <w:r w:rsidRPr="006B4681">
        <w:rPr>
          <w:rFonts w:ascii="Segoe UI Emoji" w:hAnsi="Segoe UI Emoji" w:cs="Segoe UI Emoji"/>
          <w:lang w:val="hr-HR"/>
        </w:rPr>
        <w:t>✨</w:t>
      </w:r>
      <w:r w:rsidRPr="006B4681">
        <w:rPr>
          <w:lang w:val="hr-HR"/>
        </w:rPr>
        <w:t xml:space="preserve"> Po dolasku u mađarsku prijestolnicu, iskrcavamo se u </w:t>
      </w:r>
      <w:r w:rsidRPr="006B4681">
        <w:rPr>
          <w:b/>
          <w:bCs/>
          <w:lang w:val="hr-HR"/>
        </w:rPr>
        <w:t>srcu Pešte</w:t>
      </w:r>
      <w:r w:rsidRPr="006B4681">
        <w:rPr>
          <w:lang w:val="hr-HR"/>
        </w:rPr>
        <w:t xml:space="preserve"> i krećemo u razgledavanje uz našeg vodiča, koji će nas provesti kroz zimske priče i legende ovog veličanstvenog grada. Naš prvi adventski korak vodi nas na </w:t>
      </w:r>
      <w:r w:rsidRPr="006B4681">
        <w:rPr>
          <w:b/>
          <w:bCs/>
          <w:lang w:val="hr-HR"/>
        </w:rPr>
        <w:t>Trg Heroja</w:t>
      </w:r>
      <w:r w:rsidRPr="006B4681">
        <w:rPr>
          <w:lang w:val="hr-HR"/>
        </w:rPr>
        <w:t xml:space="preserve"> – veličanstveni spomenik mađarske povijesti, okružen svečano okićenim drvoredima i ledenim dahom prošlosti.</w:t>
      </w:r>
    </w:p>
    <w:p w14:paraId="3B63DB29" w14:textId="072CB8FC" w:rsidR="00A42FEA" w:rsidRPr="006B4681" w:rsidRDefault="00A42FEA" w:rsidP="00A42FEA">
      <w:pPr>
        <w:rPr>
          <w:lang w:val="hr-HR"/>
        </w:rPr>
      </w:pPr>
      <w:r w:rsidRPr="006B4681">
        <w:rPr>
          <w:rFonts w:ascii="Segoe UI Emoji" w:hAnsi="Segoe UI Emoji" w:cs="Segoe UI Emoji"/>
          <w:lang w:val="hr-HR"/>
        </w:rPr>
        <w:t>🎄</w:t>
      </w:r>
      <w:r w:rsidRPr="006B4681">
        <w:rPr>
          <w:lang w:val="hr-HR"/>
        </w:rPr>
        <w:t xml:space="preserve"> Nastavljamo šetnju kroz obližnji </w:t>
      </w:r>
      <w:r w:rsidRPr="006B4681">
        <w:rPr>
          <w:b/>
          <w:bCs/>
          <w:lang w:val="hr-HR"/>
        </w:rPr>
        <w:t xml:space="preserve">božićni park kod dvorca </w:t>
      </w:r>
      <w:proofErr w:type="spellStart"/>
      <w:r w:rsidRPr="006B4681">
        <w:rPr>
          <w:b/>
          <w:bCs/>
          <w:lang w:val="hr-HR"/>
        </w:rPr>
        <w:t>Vajdahunyad</w:t>
      </w:r>
      <w:proofErr w:type="spellEnd"/>
      <w:r w:rsidRPr="006B4681">
        <w:rPr>
          <w:lang w:val="hr-HR"/>
        </w:rPr>
        <w:t xml:space="preserve">, gdje snježna bajka doslovno oživljava, a zatim slijedi panoramska vožnja avenijama okićenima lampicama koje bliješte poput zvjezdica. Priča nas vodi do </w:t>
      </w:r>
      <w:r w:rsidRPr="006B4681">
        <w:rPr>
          <w:b/>
          <w:bCs/>
          <w:lang w:val="hr-HR"/>
        </w:rPr>
        <w:t>Lančanog mosta</w:t>
      </w:r>
      <w:r w:rsidRPr="006B4681">
        <w:rPr>
          <w:lang w:val="hr-HR"/>
        </w:rPr>
        <w:t xml:space="preserve">, a zatim i do veličanstvene </w:t>
      </w:r>
      <w:r w:rsidRPr="006B4681">
        <w:rPr>
          <w:b/>
          <w:bCs/>
          <w:lang w:val="hr-HR"/>
        </w:rPr>
        <w:t>Bazilike sv. Stjepana</w:t>
      </w:r>
      <w:r w:rsidRPr="006B4681">
        <w:rPr>
          <w:lang w:val="hr-HR"/>
        </w:rPr>
        <w:t xml:space="preserve">, pred kojom nas dočekuju prvi mirisi adventa – </w:t>
      </w:r>
      <w:proofErr w:type="spellStart"/>
      <w:r w:rsidRPr="006B4681">
        <w:rPr>
          <w:lang w:val="hr-HR"/>
        </w:rPr>
        <w:t>langoši</w:t>
      </w:r>
      <w:proofErr w:type="spellEnd"/>
      <w:r w:rsidRPr="006B4681">
        <w:rPr>
          <w:lang w:val="hr-HR"/>
        </w:rPr>
        <w:t>, miris cimeta i neizostavno kuhano vino.</w:t>
      </w:r>
    </w:p>
    <w:p w14:paraId="5480C1ED" w14:textId="2F2E33E0" w:rsidR="00A06FC9" w:rsidRDefault="00A06FC9" w:rsidP="00A42FEA">
      <w:pPr>
        <w:rPr>
          <w:lang w:val="hr-HR"/>
        </w:rPr>
      </w:pPr>
      <w:r>
        <w:rPr>
          <w:lang w:val="hr-HR"/>
        </w:rPr>
        <w:t xml:space="preserve">Odlazak na </w:t>
      </w:r>
      <w:proofErr w:type="spellStart"/>
      <w:r>
        <w:rPr>
          <w:lang w:val="hr-HR"/>
        </w:rPr>
        <w:t>check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u naš smještaj </w:t>
      </w:r>
      <w:proofErr w:type="spellStart"/>
      <w:r>
        <w:rPr>
          <w:lang w:val="hr-HR"/>
        </w:rPr>
        <w:t>Aquaworld</w:t>
      </w:r>
      <w:proofErr w:type="spellEnd"/>
      <w:r>
        <w:rPr>
          <w:lang w:val="hr-HR"/>
        </w:rPr>
        <w:t xml:space="preserve"> resort. Popodne je slobodno za kupanje u zatvorenim grijanim bazenima, te uživanje u ostalim wellness i spa uslugama hotela. </w:t>
      </w:r>
    </w:p>
    <w:p w14:paraId="00DB7C81" w14:textId="3C2437E3" w:rsidR="00A42FEA" w:rsidRPr="006B4681" w:rsidRDefault="00A42FEA" w:rsidP="00A42FEA">
      <w:pPr>
        <w:rPr>
          <w:lang w:val="hr-HR"/>
        </w:rPr>
      </w:pPr>
      <w:r w:rsidRPr="006B4681">
        <w:rPr>
          <w:b/>
          <w:bCs/>
          <w:lang w:val="hr-HR"/>
        </w:rPr>
        <w:t>Noćenje.</w:t>
      </w:r>
    </w:p>
    <w:p w14:paraId="7F4414B6" w14:textId="4FB23CC5" w:rsidR="00A42FEA" w:rsidRPr="00A9660E" w:rsidRDefault="003C486E" w:rsidP="00A42FEA">
      <w:pPr>
        <w:rPr>
          <w:lang w:val="hr-HR"/>
        </w:rPr>
      </w:pPr>
      <w:r>
        <w:rPr>
          <w:b/>
          <w:bCs/>
          <w:lang w:val="hr-HR"/>
        </w:rPr>
        <w:t>7</w:t>
      </w:r>
      <w:r w:rsidR="00A42FEA">
        <w:rPr>
          <w:b/>
          <w:bCs/>
          <w:lang w:val="hr-HR"/>
        </w:rPr>
        <w:t>.12. (Nedjelja)-</w:t>
      </w:r>
      <w:r w:rsidR="00A42FEA" w:rsidRPr="006B4681">
        <w:rPr>
          <w:b/>
          <w:bCs/>
          <w:lang w:val="hr-HR"/>
        </w:rPr>
        <w:t xml:space="preserve"> </w:t>
      </w:r>
      <w:proofErr w:type="spellStart"/>
      <w:r w:rsidR="00A42FEA">
        <w:rPr>
          <w:b/>
          <w:bCs/>
          <w:lang w:val="hr-HR"/>
        </w:rPr>
        <w:t>Carpe</w:t>
      </w:r>
      <w:proofErr w:type="spellEnd"/>
      <w:r w:rsidR="00A42FEA">
        <w:rPr>
          <w:b/>
          <w:bCs/>
          <w:lang w:val="hr-HR"/>
        </w:rPr>
        <w:t xml:space="preserve"> </w:t>
      </w:r>
      <w:proofErr w:type="spellStart"/>
      <w:r w:rsidR="00A42FEA">
        <w:rPr>
          <w:b/>
          <w:bCs/>
          <w:lang w:val="hr-HR"/>
        </w:rPr>
        <w:t>Diem</w:t>
      </w:r>
      <w:proofErr w:type="spellEnd"/>
      <w:r w:rsidR="00A42FEA">
        <w:rPr>
          <w:b/>
          <w:bCs/>
          <w:lang w:val="hr-HR"/>
        </w:rPr>
        <w:t xml:space="preserve"> 2/2 </w:t>
      </w:r>
    </w:p>
    <w:p w14:paraId="71DB7EA1" w14:textId="3B9ECABC" w:rsidR="00A42FEA" w:rsidRPr="00A9660E" w:rsidRDefault="00A42FEA" w:rsidP="00A42FEA">
      <w:pPr>
        <w:rPr>
          <w:lang w:val="hr-HR"/>
        </w:rPr>
      </w:pPr>
      <w:r w:rsidRPr="00751533">
        <w:rPr>
          <w:rFonts w:ascii="Segoe UI Emoji" w:hAnsi="Segoe UI Emoji" w:cs="Segoe UI Emoji"/>
          <w:lang w:val="hr-HR"/>
        </w:rPr>
        <w:t>🌟</w:t>
      </w:r>
      <w:r w:rsidR="00A06FC9" w:rsidRPr="00751533">
        <w:rPr>
          <w:rFonts w:cs="Helvetica"/>
          <w:lang w:val="hr-HR"/>
        </w:rPr>
        <w:t>Doručak.</w:t>
      </w:r>
      <w:r w:rsidR="00751533" w:rsidRPr="00751533">
        <w:rPr>
          <w:rFonts w:cs="Helvetica"/>
          <w:lang w:val="hr-HR"/>
        </w:rPr>
        <w:t xml:space="preserve"> </w:t>
      </w:r>
      <w:proofErr w:type="spellStart"/>
      <w:r w:rsidR="00751533" w:rsidRPr="00751533">
        <w:rPr>
          <w:rFonts w:cs="Helvetica"/>
          <w:lang w:val="hr-HR"/>
        </w:rPr>
        <w:t>Odražujemo</w:t>
      </w:r>
      <w:proofErr w:type="spellEnd"/>
      <w:r w:rsidR="00751533" w:rsidRPr="00751533">
        <w:rPr>
          <w:rFonts w:cs="Helvetica"/>
          <w:lang w:val="hr-HR"/>
        </w:rPr>
        <w:t xml:space="preserve"> zadnju rundu kupanja nakon čega</w:t>
      </w:r>
      <w:r w:rsidRPr="00751533">
        <w:rPr>
          <w:rFonts w:cs="Helvetica"/>
          <w:lang w:val="hr-HR"/>
        </w:rPr>
        <w:t xml:space="preserve"> se ponovno ukrcavamo u naš autobus i krećemo prema </w:t>
      </w:r>
      <w:r w:rsidRPr="00751533">
        <w:rPr>
          <w:rFonts w:cs="Helvetica"/>
          <w:b/>
          <w:bCs/>
          <w:lang w:val="hr-HR"/>
        </w:rPr>
        <w:t>budimskoj strani</w:t>
      </w:r>
      <w:r w:rsidRPr="00751533">
        <w:rPr>
          <w:rFonts w:cs="Helvetica"/>
          <w:lang w:val="hr-HR"/>
        </w:rPr>
        <w:t xml:space="preserve"> grada. Danas nas očekuje prava adventska razglednica – </w:t>
      </w:r>
      <w:r w:rsidRPr="00751533">
        <w:rPr>
          <w:rFonts w:cs="Helvetica"/>
          <w:b/>
          <w:bCs/>
          <w:lang w:val="hr-HR"/>
        </w:rPr>
        <w:t>Ribarska utvrda</w:t>
      </w:r>
      <w:r w:rsidRPr="00751533">
        <w:rPr>
          <w:rFonts w:cs="Helvetica"/>
          <w:lang w:val="hr-HR"/>
        </w:rPr>
        <w:t xml:space="preserve">, čudesna bajkovita građevina koja u zimskom ruhu izgleda kao scena iz božićnog filma. S nje se pruža jedan od najljepših pogleda u Europi – na </w:t>
      </w:r>
      <w:r w:rsidR="00ED1D89" w:rsidRPr="00751533">
        <w:rPr>
          <w:rFonts w:cs="Helvetica"/>
          <w:lang w:val="hr-HR"/>
        </w:rPr>
        <w:t xml:space="preserve">prekrasni </w:t>
      </w:r>
      <w:r w:rsidRPr="00751533">
        <w:rPr>
          <w:rFonts w:cs="Helvetica"/>
          <w:lang w:val="hr-HR"/>
        </w:rPr>
        <w:t>Dunav, veličanstveni Parlament i sv</w:t>
      </w:r>
      <w:r w:rsidR="00ED1D89" w:rsidRPr="00751533">
        <w:rPr>
          <w:rFonts w:cs="Helvetica"/>
          <w:lang w:val="hr-HR"/>
        </w:rPr>
        <w:t>o božićno</w:t>
      </w:r>
      <w:r w:rsidRPr="00751533">
        <w:rPr>
          <w:rFonts w:cs="Helvetica"/>
          <w:lang w:val="hr-HR"/>
        </w:rPr>
        <w:t xml:space="preserve"> blještavilo </w:t>
      </w:r>
      <w:r w:rsidRPr="00A9660E">
        <w:rPr>
          <w:lang w:val="hr-HR"/>
        </w:rPr>
        <w:t>Pešte u daljini.</w:t>
      </w:r>
    </w:p>
    <w:p w14:paraId="0C95DD41" w14:textId="6835D890" w:rsidR="00A42FEA" w:rsidRPr="00A9660E" w:rsidRDefault="00A42FEA" w:rsidP="00A42FEA">
      <w:pPr>
        <w:rPr>
          <w:lang w:val="hr-HR"/>
        </w:rPr>
      </w:pPr>
      <w:r w:rsidRPr="00A9660E">
        <w:rPr>
          <w:rFonts w:ascii="Segoe UI Emoji" w:hAnsi="Segoe UI Emoji" w:cs="Segoe UI Emoji"/>
          <w:lang w:val="hr-HR"/>
        </w:rPr>
        <w:t>🍰</w:t>
      </w:r>
      <w:r w:rsidRPr="00A9660E">
        <w:rPr>
          <w:lang w:val="hr-HR"/>
        </w:rPr>
        <w:t xml:space="preserve"> Slijedi kratak odmor uz lokalne blagdanske delicije – </w:t>
      </w:r>
      <w:proofErr w:type="spellStart"/>
      <w:r w:rsidRPr="00A9660E">
        <w:rPr>
          <w:b/>
          <w:bCs/>
          <w:lang w:val="hr-HR"/>
        </w:rPr>
        <w:t>kürtőskalács</w:t>
      </w:r>
      <w:proofErr w:type="spellEnd"/>
      <w:r w:rsidRPr="00A9660E">
        <w:rPr>
          <w:b/>
          <w:bCs/>
          <w:lang w:val="hr-HR"/>
        </w:rPr>
        <w:t xml:space="preserve"> (božićni-kolač)</w:t>
      </w:r>
      <w:r w:rsidRPr="00A9660E">
        <w:rPr>
          <w:lang w:val="hr-HR"/>
        </w:rPr>
        <w:t xml:space="preserve"> i </w:t>
      </w:r>
      <w:r w:rsidRPr="00A9660E">
        <w:rPr>
          <w:b/>
          <w:bCs/>
          <w:lang w:val="hr-HR"/>
        </w:rPr>
        <w:t>mađarsku krempitu</w:t>
      </w:r>
      <w:r>
        <w:rPr>
          <w:lang w:val="hr-HR"/>
        </w:rPr>
        <w:t xml:space="preserve">. </w:t>
      </w:r>
    </w:p>
    <w:p w14:paraId="6C55B657" w14:textId="3B5745E3" w:rsidR="00A42FEA" w:rsidRPr="00A9660E" w:rsidRDefault="00A42FEA" w:rsidP="00A42FEA">
      <w:pPr>
        <w:rPr>
          <w:lang w:val="hr-HR"/>
        </w:rPr>
      </w:pPr>
      <w:r w:rsidRPr="00A9660E">
        <w:rPr>
          <w:rFonts w:ascii="Segoe UI Symbol" w:hAnsi="Segoe UI Symbol" w:cs="Segoe UI Symbol"/>
          <w:lang w:val="hr-HR"/>
        </w:rPr>
        <w:t>🛳</w:t>
      </w:r>
      <w:r w:rsidRPr="00A9660E">
        <w:rPr>
          <w:lang w:val="hr-HR"/>
        </w:rPr>
        <w:t xml:space="preserve"> </w:t>
      </w:r>
      <w:r>
        <w:rPr>
          <w:lang w:val="hr-HR"/>
        </w:rPr>
        <w:t xml:space="preserve">Vraćamo se u naš autobus te prelazimo natrag </w:t>
      </w:r>
      <w:r w:rsidRPr="00A9660E">
        <w:rPr>
          <w:lang w:val="hr-HR"/>
        </w:rPr>
        <w:t>na peštansku stranu gdje ima</w:t>
      </w:r>
      <w:r>
        <w:rPr>
          <w:lang w:val="hr-HR"/>
        </w:rPr>
        <w:t>mo</w:t>
      </w:r>
      <w:r w:rsidRPr="00A9660E">
        <w:rPr>
          <w:lang w:val="hr-HR"/>
        </w:rPr>
        <w:t xml:space="preserve"> slobodno vrijeme za završn</w:t>
      </w:r>
      <w:r>
        <w:rPr>
          <w:lang w:val="hr-HR"/>
        </w:rPr>
        <w:t xml:space="preserve">u rundu </w:t>
      </w:r>
      <w:r w:rsidRPr="00A9660E">
        <w:rPr>
          <w:lang w:val="hr-HR"/>
        </w:rPr>
        <w:t>kupovin</w:t>
      </w:r>
      <w:r>
        <w:rPr>
          <w:lang w:val="hr-HR"/>
        </w:rPr>
        <w:t>e</w:t>
      </w:r>
      <w:r w:rsidRPr="00A9660E">
        <w:rPr>
          <w:lang w:val="hr-HR"/>
        </w:rPr>
        <w:t xml:space="preserve"> božićnih </w:t>
      </w:r>
      <w:r>
        <w:rPr>
          <w:lang w:val="hr-HR"/>
        </w:rPr>
        <w:t>poklona</w:t>
      </w:r>
      <w:r w:rsidRPr="00A9660E">
        <w:rPr>
          <w:lang w:val="hr-HR"/>
        </w:rPr>
        <w:t xml:space="preserve"> ili </w:t>
      </w:r>
      <w:r>
        <w:rPr>
          <w:lang w:val="hr-HR"/>
        </w:rPr>
        <w:t>posjet</w:t>
      </w:r>
      <w:r w:rsidRPr="00A9660E">
        <w:rPr>
          <w:lang w:val="hr-HR"/>
        </w:rPr>
        <w:t xml:space="preserve"> adventskom sajmu. Za kraj </w:t>
      </w:r>
      <w:r>
        <w:rPr>
          <w:lang w:val="hr-HR"/>
        </w:rPr>
        <w:t>pravi klasik</w:t>
      </w:r>
      <w:r w:rsidRPr="00A9660E">
        <w:rPr>
          <w:lang w:val="hr-HR"/>
        </w:rPr>
        <w:t xml:space="preserve">– nezaboravna </w:t>
      </w:r>
      <w:r w:rsidRPr="00A9660E">
        <w:rPr>
          <w:b/>
          <w:bCs/>
          <w:lang w:val="hr-HR"/>
        </w:rPr>
        <w:t>vožnja brodom po Dunavu</w:t>
      </w:r>
      <w:r w:rsidRPr="00A9660E">
        <w:rPr>
          <w:lang w:val="hr-HR"/>
        </w:rPr>
        <w:t>: uz laganu glazbu i pogled na svečano okićeni grad, imat ćemo priliku još jednom vidjeti sve najveće atrakcije i uloviti savršene fotografije za uspomenu</w:t>
      </w:r>
      <w:r>
        <w:rPr>
          <w:lang w:val="hr-HR"/>
        </w:rPr>
        <w:t xml:space="preserve"> (ili društvene mreže)</w:t>
      </w:r>
      <w:r w:rsidRPr="00A9660E">
        <w:rPr>
          <w:lang w:val="hr-HR"/>
        </w:rPr>
        <w:t>.</w:t>
      </w:r>
    </w:p>
    <w:p w14:paraId="2F411C7F" w14:textId="6259ECFC" w:rsidR="00A42FEA" w:rsidRPr="00A9660E" w:rsidRDefault="00A42FEA" w:rsidP="00A42FEA">
      <w:pPr>
        <w:rPr>
          <w:lang w:val="hr-HR"/>
        </w:rPr>
      </w:pPr>
      <w:r w:rsidRPr="00A9660E">
        <w:rPr>
          <w:rFonts w:ascii="Segoe UI Emoji" w:hAnsi="Segoe UI Emoji" w:cs="Segoe UI Emoji"/>
          <w:lang w:val="hr-HR"/>
        </w:rPr>
        <w:lastRenderedPageBreak/>
        <w:t>🎄</w:t>
      </w:r>
      <w:r w:rsidRPr="00A9660E">
        <w:rPr>
          <w:lang w:val="hr-HR"/>
        </w:rPr>
        <w:t xml:space="preserve"> Nakon</w:t>
      </w:r>
      <w:r>
        <w:rPr>
          <w:lang w:val="hr-HR"/>
        </w:rPr>
        <w:t xml:space="preserve"> vožnje vraćamo</w:t>
      </w:r>
      <w:r w:rsidR="00001030">
        <w:rPr>
          <w:lang w:val="hr-HR"/>
        </w:rPr>
        <w:t xml:space="preserve"> se</w:t>
      </w:r>
      <w:r>
        <w:rPr>
          <w:lang w:val="hr-HR"/>
        </w:rPr>
        <w:t xml:space="preserve"> u autobus te krećemo</w:t>
      </w:r>
      <w:r w:rsidRPr="00A9660E">
        <w:rPr>
          <w:lang w:val="hr-HR"/>
        </w:rPr>
        <w:t xml:space="preserve"> prema Hrvatskoj.</w:t>
      </w:r>
      <w:r w:rsidRPr="00A9660E">
        <w:rPr>
          <w:lang w:val="hr-HR"/>
        </w:rPr>
        <w:br/>
        <w:t xml:space="preserve"> </w:t>
      </w:r>
      <w:r>
        <w:rPr>
          <w:lang w:val="hr-HR"/>
        </w:rPr>
        <w:t>P</w:t>
      </w:r>
      <w:r w:rsidRPr="00A9660E">
        <w:rPr>
          <w:lang w:val="hr-HR"/>
        </w:rPr>
        <w:t>uni dojmova, fotografija</w:t>
      </w:r>
      <w:r>
        <w:rPr>
          <w:lang w:val="hr-HR"/>
        </w:rPr>
        <w:t xml:space="preserve"> i novih uspomena, u Zagreb stižemo u</w:t>
      </w:r>
      <w:r w:rsidR="00A311E9">
        <w:rPr>
          <w:lang w:val="hr-HR"/>
        </w:rPr>
        <w:t xml:space="preserve"> </w:t>
      </w:r>
      <w:r>
        <w:rPr>
          <w:lang w:val="hr-HR"/>
        </w:rPr>
        <w:t xml:space="preserve">večernjim satima. </w:t>
      </w:r>
    </w:p>
    <w:p w14:paraId="6FEEF566" w14:textId="77777777" w:rsidR="00A42FEA" w:rsidRPr="00A9660E" w:rsidRDefault="00000000" w:rsidP="00A42FEA">
      <w:pPr>
        <w:rPr>
          <w:lang w:val="hr-HR"/>
        </w:rPr>
      </w:pPr>
      <w:r>
        <w:rPr>
          <w:lang w:val="hr-HR"/>
        </w:rPr>
        <w:pict w14:anchorId="09D2E07E">
          <v:rect id="_x0000_i1025" style="width:0;height:1.5pt" o:hralign="center" o:hrstd="t" o:hr="t" fillcolor="#a0a0a0" stroked="f"/>
        </w:pict>
      </w:r>
    </w:p>
    <w:p w14:paraId="3D492BE9" w14:textId="77777777" w:rsidR="00A42FEA" w:rsidRDefault="00A42FEA" w:rsidP="00A42FEA"/>
    <w:p w14:paraId="151F6229" w14:textId="3B266C2D" w:rsidR="00D21DC9" w:rsidRDefault="00D21DC9" w:rsidP="00A42FEA"/>
    <w:bookmarkEnd w:id="0"/>
    <w:p w14:paraId="70057FA1" w14:textId="77777777" w:rsidR="00D21DC9" w:rsidRDefault="00D21DC9" w:rsidP="00D21DC9">
      <w:pPr>
        <w:rPr>
          <w:b/>
          <w:bCs/>
          <w:lang w:val="hr-HR"/>
        </w:rPr>
      </w:pPr>
    </w:p>
    <w:p w14:paraId="1DFE414C" w14:textId="77777777" w:rsidR="00D21DC9" w:rsidRDefault="00D21DC9" w:rsidP="00D21DC9">
      <w:pPr>
        <w:rPr>
          <w:b/>
          <w:bCs/>
          <w:lang w:val="hr-HR"/>
        </w:rPr>
      </w:pPr>
    </w:p>
    <w:p w14:paraId="3E1BB330" w14:textId="77777777" w:rsidR="00D21DC9" w:rsidRDefault="00D21DC9" w:rsidP="00D21DC9">
      <w:pPr>
        <w:rPr>
          <w:lang w:val="hr-HR"/>
        </w:rPr>
      </w:pPr>
    </w:p>
    <w:p w14:paraId="6BF8C4B3" w14:textId="77777777" w:rsidR="00E4287B" w:rsidRDefault="00E4287B" w:rsidP="00D21DC9">
      <w:pPr>
        <w:rPr>
          <w:sz w:val="18"/>
          <w:szCs w:val="18"/>
          <w:lang w:val="hr-HR"/>
        </w:rPr>
      </w:pPr>
    </w:p>
    <w:p w14:paraId="0C8C181E" w14:textId="77777777" w:rsidR="00E4287B" w:rsidRPr="00D40A7C" w:rsidRDefault="00E4287B" w:rsidP="00D21DC9">
      <w:pPr>
        <w:rPr>
          <w:sz w:val="18"/>
          <w:szCs w:val="18"/>
          <w:lang w:val="hr-HR"/>
        </w:rPr>
      </w:pPr>
    </w:p>
    <w:p w14:paraId="020120E5" w14:textId="77777777" w:rsidR="00D21DC9" w:rsidRPr="006C218E" w:rsidRDefault="00D21DC9" w:rsidP="00D21DC9">
      <w:pPr>
        <w:rPr>
          <w:b/>
          <w:color w:val="00B050"/>
          <w:sz w:val="24"/>
          <w:szCs w:val="24"/>
          <w:lang w:val="hr-HR"/>
        </w:rPr>
      </w:pPr>
      <w:r w:rsidRPr="007623CA">
        <w:rPr>
          <w:b/>
          <w:sz w:val="24"/>
          <w:szCs w:val="24"/>
          <w:lang w:val="hr-HR"/>
        </w:rPr>
        <w:t xml:space="preserve">Uključeno u cijenu: </w:t>
      </w:r>
    </w:p>
    <w:p w14:paraId="00579516" w14:textId="77777777" w:rsidR="00D21DC9" w:rsidRPr="00C32E18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Prijevoz turističkim autobusom prema programu putovanja </w:t>
      </w:r>
    </w:p>
    <w:p w14:paraId="3AFF20B2" w14:textId="11AB0A3B" w:rsidR="00D21DC9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1x</w:t>
      </w:r>
      <w:r w:rsidRPr="00C32E18">
        <w:rPr>
          <w:lang w:val="hr-HR"/>
        </w:rPr>
        <w:t xml:space="preserve"> noćenje u </w:t>
      </w:r>
      <w:r>
        <w:rPr>
          <w:lang w:val="hr-HR"/>
        </w:rPr>
        <w:t>sobama</w:t>
      </w:r>
      <w:r w:rsidR="00A42FEA">
        <w:rPr>
          <w:lang w:val="hr-HR"/>
        </w:rPr>
        <w:t xml:space="preserve"> po izboru</w:t>
      </w:r>
      <w:r w:rsidRPr="00C32E18">
        <w:rPr>
          <w:lang w:val="hr-HR"/>
        </w:rPr>
        <w:t xml:space="preserve"> u</w:t>
      </w:r>
      <w:r w:rsidR="00A311E9">
        <w:rPr>
          <w:lang w:val="hr-HR"/>
        </w:rPr>
        <w:t xml:space="preserve"> hotelu</w:t>
      </w:r>
      <w:r w:rsidRPr="00C32E18">
        <w:rPr>
          <w:lang w:val="hr-HR"/>
        </w:rPr>
        <w:t xml:space="preserve"> </w:t>
      </w:r>
      <w:proofErr w:type="spellStart"/>
      <w:r w:rsidR="00751533">
        <w:rPr>
          <w:lang w:val="hr-HR"/>
        </w:rPr>
        <w:t>Aquaworld</w:t>
      </w:r>
      <w:proofErr w:type="spellEnd"/>
      <w:r w:rsidR="00751533">
        <w:rPr>
          <w:lang w:val="hr-HR"/>
        </w:rPr>
        <w:t xml:space="preserve"> Resort u Budimpešti </w:t>
      </w:r>
    </w:p>
    <w:p w14:paraId="6CE238B9" w14:textId="6466AAEF" w:rsidR="00751533" w:rsidRDefault="00751533" w:rsidP="00D21DC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1x</w:t>
      </w:r>
      <w:r w:rsidR="00652623">
        <w:rPr>
          <w:lang w:val="hr-HR"/>
        </w:rPr>
        <w:t xml:space="preserve"> </w:t>
      </w:r>
      <w:proofErr w:type="spellStart"/>
      <w:r w:rsidR="00652623">
        <w:rPr>
          <w:lang w:val="hr-HR"/>
        </w:rPr>
        <w:t>buffet</w:t>
      </w:r>
      <w:proofErr w:type="spellEnd"/>
      <w:r>
        <w:rPr>
          <w:lang w:val="hr-HR"/>
        </w:rPr>
        <w:t xml:space="preserve"> doručak u sklopu </w:t>
      </w:r>
      <w:r w:rsidR="00A311E9">
        <w:rPr>
          <w:lang w:val="hr-HR"/>
        </w:rPr>
        <w:t xml:space="preserve">hotela </w:t>
      </w:r>
    </w:p>
    <w:p w14:paraId="1567A968" w14:textId="20EBDB95" w:rsidR="00D21DC9" w:rsidRPr="00C32E18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Boravišna pristojba za grad Budimpeštu </w:t>
      </w:r>
    </w:p>
    <w:p w14:paraId="689623DF" w14:textId="0676FE88" w:rsidR="00D21DC9" w:rsidRPr="00C32E18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Razgled uz stručno vodstvo prema programu </w:t>
      </w:r>
      <w:r w:rsidR="00751533">
        <w:rPr>
          <w:lang w:val="hr-HR"/>
        </w:rPr>
        <w:t xml:space="preserve">putovanja </w:t>
      </w:r>
    </w:p>
    <w:p w14:paraId="62EB2270" w14:textId="77777777" w:rsidR="00D21DC9" w:rsidRPr="00986045" w:rsidRDefault="00D21DC9" w:rsidP="00D21DC9">
      <w:pPr>
        <w:pStyle w:val="Odlomakpopisa"/>
        <w:numPr>
          <w:ilvl w:val="0"/>
          <w:numId w:val="1"/>
        </w:numPr>
        <w:rPr>
          <w:lang w:val="hr-HR"/>
        </w:rPr>
      </w:pPr>
      <w:r w:rsidRPr="00C32E18">
        <w:rPr>
          <w:lang w:val="hr-HR"/>
        </w:rPr>
        <w:t xml:space="preserve">Osiguranje jamčevine </w:t>
      </w:r>
    </w:p>
    <w:p w14:paraId="71950943" w14:textId="77777777" w:rsidR="00D21DC9" w:rsidRDefault="00D21DC9" w:rsidP="00D21DC9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Organizaciju putovanja </w:t>
      </w:r>
    </w:p>
    <w:p w14:paraId="7D9142BA" w14:textId="77777777" w:rsidR="00D21DC9" w:rsidRDefault="00D21DC9" w:rsidP="00D21DC9">
      <w:pPr>
        <w:pStyle w:val="Odlomakpopisa"/>
        <w:rPr>
          <w:lang w:val="hr-HR"/>
        </w:rPr>
      </w:pPr>
    </w:p>
    <w:p w14:paraId="48B9CF48" w14:textId="77777777" w:rsidR="00D21DC9" w:rsidRDefault="00D21DC9" w:rsidP="00D21DC9">
      <w:pPr>
        <w:pStyle w:val="Odlomakpopisa"/>
        <w:rPr>
          <w:lang w:val="hr-HR"/>
        </w:rPr>
      </w:pPr>
    </w:p>
    <w:p w14:paraId="1B51E4C9" w14:textId="77777777" w:rsidR="00D21DC9" w:rsidRPr="00080DDC" w:rsidRDefault="00D21DC9" w:rsidP="00D21DC9">
      <w:pPr>
        <w:pStyle w:val="Odlomakpopisa"/>
        <w:rPr>
          <w:lang w:val="hr-HR"/>
        </w:rPr>
      </w:pPr>
    </w:p>
    <w:p w14:paraId="2FC2AE84" w14:textId="77777777" w:rsidR="00D21DC9" w:rsidRDefault="00D21DC9" w:rsidP="00D21DC9">
      <w:pPr>
        <w:rPr>
          <w:b/>
          <w:sz w:val="24"/>
          <w:szCs w:val="24"/>
          <w:lang w:val="hr-HR"/>
        </w:rPr>
      </w:pPr>
      <w:r w:rsidRPr="00D94264">
        <w:rPr>
          <w:b/>
          <w:sz w:val="24"/>
          <w:szCs w:val="24"/>
          <w:lang w:val="hr-HR"/>
        </w:rPr>
        <w:t xml:space="preserve">Izleti </w:t>
      </w:r>
      <w:r>
        <w:rPr>
          <w:b/>
          <w:sz w:val="24"/>
          <w:szCs w:val="24"/>
          <w:lang w:val="hr-HR"/>
        </w:rPr>
        <w:t xml:space="preserve">i fakultativne nadoplate: </w:t>
      </w:r>
    </w:p>
    <w:p w14:paraId="5AADB9F8" w14:textId="77777777" w:rsidR="00D21DC9" w:rsidRDefault="00D21DC9" w:rsidP="00D21DC9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Vožnja brodom na Dunavu: 18 eura </w:t>
      </w:r>
    </w:p>
    <w:p w14:paraId="3904CA6D" w14:textId="07D6927D" w:rsidR="009F0004" w:rsidRDefault="009F0004" w:rsidP="009F0004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Obvezne </w:t>
      </w:r>
      <w:r w:rsidRPr="009F0004">
        <w:rPr>
          <w:b/>
          <w:sz w:val="24"/>
          <w:szCs w:val="24"/>
          <w:lang w:val="hr-HR"/>
        </w:rPr>
        <w:t>nadoplate:</w:t>
      </w:r>
      <w:r>
        <w:rPr>
          <w:b/>
          <w:sz w:val="24"/>
          <w:szCs w:val="24"/>
          <w:lang w:val="hr-HR"/>
        </w:rPr>
        <w:t xml:space="preserve"> </w:t>
      </w:r>
    </w:p>
    <w:p w14:paraId="21163848" w14:textId="7C4F9ACC" w:rsidR="009F0004" w:rsidRPr="009F0004" w:rsidRDefault="009F0004" w:rsidP="009F0004">
      <w:pPr>
        <w:pStyle w:val="Odlomakpopisa"/>
        <w:numPr>
          <w:ilvl w:val="0"/>
          <w:numId w:val="6"/>
        </w:numPr>
        <w:rPr>
          <w:b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Za ovo putovanje nema obveznih nadoplata </w:t>
      </w:r>
    </w:p>
    <w:p w14:paraId="2ADFBEB2" w14:textId="77777777" w:rsidR="009F0004" w:rsidRPr="009F0004" w:rsidRDefault="009F0004" w:rsidP="009F0004">
      <w:pPr>
        <w:ind w:left="360"/>
        <w:rPr>
          <w:lang w:val="hr-HR"/>
        </w:rPr>
      </w:pPr>
    </w:p>
    <w:p w14:paraId="2BD559DE" w14:textId="77777777" w:rsidR="00D21DC9" w:rsidRPr="00F928E7" w:rsidRDefault="00D21DC9" w:rsidP="00D21DC9">
      <w:pPr>
        <w:rPr>
          <w:b/>
          <w:lang w:val="hr-HR"/>
        </w:rPr>
      </w:pPr>
      <w:r w:rsidRPr="00F928E7">
        <w:rPr>
          <w:b/>
          <w:lang w:val="hr-HR"/>
        </w:rPr>
        <w:t xml:space="preserve">Granične i vizne formalnosti: </w:t>
      </w:r>
    </w:p>
    <w:p w14:paraId="32E55392" w14:textId="77777777" w:rsidR="00D21DC9" w:rsidRPr="00230D3A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 ovo putovanje je dovoljna osobna iskaznica. </w:t>
      </w:r>
    </w:p>
    <w:p w14:paraId="22C3CB2D" w14:textId="77777777" w:rsidR="00D21DC9" w:rsidRPr="00F928E7" w:rsidRDefault="00D21DC9" w:rsidP="00D21DC9">
      <w:pPr>
        <w:rPr>
          <w:b/>
          <w:lang w:val="hr-HR"/>
        </w:rPr>
      </w:pPr>
      <w:r w:rsidRPr="00F928E7">
        <w:rPr>
          <w:b/>
          <w:lang w:val="hr-HR"/>
        </w:rPr>
        <w:t xml:space="preserve">Važne informacije: </w:t>
      </w:r>
    </w:p>
    <w:p w14:paraId="4C564D98" w14:textId="77777777" w:rsidR="00D21DC9" w:rsidRPr="00C32E18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 xml:space="preserve">Završno pismo šaljemo najkasnije 72 sata prije polaska. </w:t>
      </w:r>
    </w:p>
    <w:p w14:paraId="25EBAEAA" w14:textId="7413E8A3" w:rsidR="00D21DC9" w:rsidRPr="00C32E18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D</w:t>
      </w:r>
      <w:r w:rsidRPr="00C32E18">
        <w:rPr>
          <w:lang w:val="hr-HR"/>
        </w:rPr>
        <w:t>oplat</w:t>
      </w:r>
      <w:r>
        <w:rPr>
          <w:lang w:val="hr-HR"/>
        </w:rPr>
        <w:t>a za</w:t>
      </w:r>
      <w:r w:rsidR="00751533">
        <w:rPr>
          <w:lang w:val="hr-HR"/>
        </w:rPr>
        <w:t xml:space="preserve"> </w:t>
      </w:r>
      <w:r>
        <w:rPr>
          <w:lang w:val="hr-HR"/>
        </w:rPr>
        <w:t>vožnju brodom</w:t>
      </w:r>
      <w:r w:rsidRPr="00C32E18">
        <w:rPr>
          <w:lang w:val="hr-HR"/>
        </w:rPr>
        <w:t xml:space="preserve"> vrš</w:t>
      </w:r>
      <w:r>
        <w:rPr>
          <w:lang w:val="hr-HR"/>
        </w:rPr>
        <w:t>i</w:t>
      </w:r>
      <w:r w:rsidRPr="00C32E18">
        <w:rPr>
          <w:lang w:val="hr-HR"/>
        </w:rPr>
        <w:t xml:space="preserve"> se na licu mjesta u autobusu. </w:t>
      </w:r>
    </w:p>
    <w:p w14:paraId="5D987F8E" w14:textId="7049AFC0" w:rsidR="00D21DC9" w:rsidRPr="00C32E18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t>Nakon ispunjavanja prijavnice na e</w:t>
      </w:r>
      <w:r w:rsidR="00001030">
        <w:rPr>
          <w:lang w:val="hr-HR"/>
        </w:rPr>
        <w:t>-</w:t>
      </w:r>
      <w:r w:rsidRPr="00C32E18">
        <w:rPr>
          <w:lang w:val="hr-HR"/>
        </w:rPr>
        <w:t xml:space="preserve">mail šaljemo potvrdu o primitku prijave te dodatne upute za plaćanje. </w:t>
      </w:r>
    </w:p>
    <w:p w14:paraId="3E625595" w14:textId="4B4DB58C" w:rsidR="00D21DC9" w:rsidRDefault="00D21DC9" w:rsidP="00D21DC9">
      <w:pPr>
        <w:pStyle w:val="Odlomakpopisa"/>
        <w:numPr>
          <w:ilvl w:val="0"/>
          <w:numId w:val="4"/>
        </w:numPr>
        <w:rPr>
          <w:lang w:val="hr-HR"/>
        </w:rPr>
      </w:pPr>
      <w:r w:rsidRPr="00C32E18">
        <w:rPr>
          <w:lang w:val="hr-HR"/>
        </w:rPr>
        <w:lastRenderedPageBreak/>
        <w:t>Za ovo putovanje vrijede Opći uvjeti p</w:t>
      </w:r>
      <w:r w:rsidR="00001030">
        <w:rPr>
          <w:lang w:val="hr-HR"/>
        </w:rPr>
        <w:t>o</w:t>
      </w:r>
      <w:r w:rsidRPr="00C32E18">
        <w:rPr>
          <w:lang w:val="hr-HR"/>
        </w:rPr>
        <w:t xml:space="preserve">slovanja turističke agencije </w:t>
      </w:r>
      <w:proofErr w:type="spellStart"/>
      <w:r w:rsidRPr="00C32E18">
        <w:rPr>
          <w:lang w:val="hr-HR"/>
        </w:rPr>
        <w:t>Carpe</w:t>
      </w:r>
      <w:proofErr w:type="spellEnd"/>
      <w:r w:rsidRPr="00C32E18">
        <w:rPr>
          <w:lang w:val="hr-HR"/>
        </w:rPr>
        <w:t xml:space="preserve"> </w:t>
      </w:r>
      <w:proofErr w:type="spellStart"/>
      <w:r w:rsidRPr="00C32E18">
        <w:rPr>
          <w:lang w:val="hr-HR"/>
        </w:rPr>
        <w:t>Diem</w:t>
      </w:r>
      <w:proofErr w:type="spellEnd"/>
      <w:r w:rsidRPr="00C32E18">
        <w:rPr>
          <w:lang w:val="hr-HR"/>
        </w:rPr>
        <w:t xml:space="preserve"> putovanja. </w:t>
      </w:r>
    </w:p>
    <w:p w14:paraId="4F0B9369" w14:textId="1DB43463" w:rsidR="007F541B" w:rsidRPr="00C32E18" w:rsidRDefault="007F541B" w:rsidP="00D21DC9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Online kartično plaćanje na rate (maksimalno 24 rate) moguće je uz prethodnu najavu.</w:t>
      </w:r>
    </w:p>
    <w:p w14:paraId="5D7A1DA7" w14:textId="77777777" w:rsidR="00D21DC9" w:rsidRDefault="00D21DC9" w:rsidP="00D21DC9">
      <w:pPr>
        <w:rPr>
          <w:lang w:val="hr-HR"/>
        </w:rPr>
      </w:pPr>
    </w:p>
    <w:p w14:paraId="30D0786B" w14:textId="77777777" w:rsidR="00D21DC9" w:rsidRDefault="00D21DC9" w:rsidP="00D21DC9">
      <w:pPr>
        <w:rPr>
          <w:lang w:val="hr-HR"/>
        </w:rPr>
      </w:pPr>
    </w:p>
    <w:p w14:paraId="48A8782A" w14:textId="77777777" w:rsidR="00D21DC9" w:rsidRDefault="00D21DC9" w:rsidP="00D21DC9">
      <w:pPr>
        <w:rPr>
          <w:lang w:val="hr-HR"/>
        </w:rPr>
      </w:pPr>
    </w:p>
    <w:p w14:paraId="0216AE31" w14:textId="77777777" w:rsidR="00D21DC9" w:rsidRDefault="00D21DC9" w:rsidP="00D21DC9">
      <w:pPr>
        <w:rPr>
          <w:lang w:val="hr-HR"/>
        </w:rPr>
      </w:pPr>
    </w:p>
    <w:p w14:paraId="3B25337E" w14:textId="77777777" w:rsidR="00D21DC9" w:rsidRDefault="00D21DC9" w:rsidP="00D21DC9">
      <w:pPr>
        <w:rPr>
          <w:lang w:val="hr-HR"/>
        </w:rPr>
      </w:pPr>
    </w:p>
    <w:p w14:paraId="1D352A44" w14:textId="77777777" w:rsidR="00D21DC9" w:rsidRDefault="00D21DC9" w:rsidP="00D21DC9">
      <w:pPr>
        <w:rPr>
          <w:lang w:val="hr-HR"/>
        </w:rPr>
      </w:pPr>
    </w:p>
    <w:p w14:paraId="1BA333BE" w14:textId="77777777" w:rsidR="00D21DC9" w:rsidRDefault="00D21DC9" w:rsidP="00D21DC9">
      <w:pPr>
        <w:rPr>
          <w:lang w:val="hr-HR"/>
        </w:rPr>
      </w:pPr>
    </w:p>
    <w:p w14:paraId="5F04CCF9" w14:textId="77777777" w:rsidR="00D21DC9" w:rsidRPr="00D94264" w:rsidRDefault="00D21DC9" w:rsidP="00D21DC9">
      <w:pPr>
        <w:rPr>
          <w:lang w:val="hr-HR"/>
        </w:rPr>
      </w:pPr>
    </w:p>
    <w:p w14:paraId="56385B33" w14:textId="77777777" w:rsidR="00D21DC9" w:rsidRDefault="00D21DC9" w:rsidP="00D21DC9">
      <w:pPr>
        <w:rPr>
          <w:lang w:val="hr-HR"/>
        </w:rPr>
      </w:pPr>
    </w:p>
    <w:p w14:paraId="4B0F9F33" w14:textId="77777777" w:rsidR="00D21DC9" w:rsidRPr="006548C8" w:rsidRDefault="00D21DC9" w:rsidP="00D21DC9">
      <w:pPr>
        <w:rPr>
          <w:lang w:val="hr-HR"/>
        </w:rPr>
      </w:pPr>
      <w:r>
        <w:rPr>
          <w:lang w:val="hr-HR"/>
        </w:rPr>
        <w:t xml:space="preserve"> </w:t>
      </w:r>
    </w:p>
    <w:p w14:paraId="0677EB5B" w14:textId="315B420B" w:rsidR="007623CA" w:rsidRPr="00D21DC9" w:rsidRDefault="007623CA" w:rsidP="00D21DC9"/>
    <w:sectPr w:rsidR="007623CA" w:rsidRPr="00D21DC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1655" w14:textId="77777777" w:rsidR="000D0E09" w:rsidRDefault="000D0E09" w:rsidP="00C32E18">
      <w:pPr>
        <w:spacing w:after="0" w:line="240" w:lineRule="auto"/>
      </w:pPr>
      <w:r>
        <w:separator/>
      </w:r>
    </w:p>
  </w:endnote>
  <w:endnote w:type="continuationSeparator" w:id="0">
    <w:p w14:paraId="14CAE72B" w14:textId="77777777" w:rsidR="000D0E09" w:rsidRDefault="000D0E09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21C3" w14:textId="77777777" w:rsidR="000D0E09" w:rsidRDefault="000D0E09" w:rsidP="00C32E18">
      <w:pPr>
        <w:spacing w:after="0" w:line="240" w:lineRule="auto"/>
      </w:pPr>
      <w:r>
        <w:separator/>
      </w:r>
    </w:p>
  </w:footnote>
  <w:footnote w:type="continuationSeparator" w:id="0">
    <w:p w14:paraId="0927846E" w14:textId="77777777" w:rsidR="000D0E09" w:rsidRDefault="000D0E09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5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030"/>
    <w:rsid w:val="00001CA6"/>
    <w:rsid w:val="00062E9D"/>
    <w:rsid w:val="00076AB1"/>
    <w:rsid w:val="00080DDC"/>
    <w:rsid w:val="000A4256"/>
    <w:rsid w:val="000B0F8F"/>
    <w:rsid w:val="000B6CA2"/>
    <w:rsid w:val="000D0E09"/>
    <w:rsid w:val="000D2DBC"/>
    <w:rsid w:val="001010FC"/>
    <w:rsid w:val="00145525"/>
    <w:rsid w:val="0016300E"/>
    <w:rsid w:val="0017368F"/>
    <w:rsid w:val="0019112B"/>
    <w:rsid w:val="001A2D06"/>
    <w:rsid w:val="001B20D1"/>
    <w:rsid w:val="001B4DF4"/>
    <w:rsid w:val="001D76D8"/>
    <w:rsid w:val="001E0D00"/>
    <w:rsid w:val="0020257B"/>
    <w:rsid w:val="00230CDF"/>
    <w:rsid w:val="00230D3A"/>
    <w:rsid w:val="00243BF2"/>
    <w:rsid w:val="00245DA5"/>
    <w:rsid w:val="002A2C23"/>
    <w:rsid w:val="002C1D4F"/>
    <w:rsid w:val="002E6F59"/>
    <w:rsid w:val="002F204E"/>
    <w:rsid w:val="003237D4"/>
    <w:rsid w:val="0037280D"/>
    <w:rsid w:val="003A3B30"/>
    <w:rsid w:val="003B707D"/>
    <w:rsid w:val="003C0B8D"/>
    <w:rsid w:val="003C486E"/>
    <w:rsid w:val="003C6914"/>
    <w:rsid w:val="003E2917"/>
    <w:rsid w:val="003E69E6"/>
    <w:rsid w:val="00435D54"/>
    <w:rsid w:val="00452C35"/>
    <w:rsid w:val="00453FCB"/>
    <w:rsid w:val="004720EA"/>
    <w:rsid w:val="004749F3"/>
    <w:rsid w:val="004A201C"/>
    <w:rsid w:val="004C42E5"/>
    <w:rsid w:val="004D2F60"/>
    <w:rsid w:val="004F3A11"/>
    <w:rsid w:val="005329C6"/>
    <w:rsid w:val="00536FEE"/>
    <w:rsid w:val="00544E3F"/>
    <w:rsid w:val="00554031"/>
    <w:rsid w:val="00560B03"/>
    <w:rsid w:val="00580A49"/>
    <w:rsid w:val="005A5BD8"/>
    <w:rsid w:val="005C42E5"/>
    <w:rsid w:val="00644CDD"/>
    <w:rsid w:val="00646590"/>
    <w:rsid w:val="00652623"/>
    <w:rsid w:val="006526B8"/>
    <w:rsid w:val="006548C8"/>
    <w:rsid w:val="00655C62"/>
    <w:rsid w:val="00690283"/>
    <w:rsid w:val="00697CAF"/>
    <w:rsid w:val="006A0C29"/>
    <w:rsid w:val="006A2698"/>
    <w:rsid w:val="006B3E50"/>
    <w:rsid w:val="006C218E"/>
    <w:rsid w:val="006D2E49"/>
    <w:rsid w:val="006D3800"/>
    <w:rsid w:val="00724872"/>
    <w:rsid w:val="00751533"/>
    <w:rsid w:val="007623CA"/>
    <w:rsid w:val="00766A17"/>
    <w:rsid w:val="00786C85"/>
    <w:rsid w:val="007A78C6"/>
    <w:rsid w:val="007F3FD1"/>
    <w:rsid w:val="007F541B"/>
    <w:rsid w:val="00843D9E"/>
    <w:rsid w:val="00851078"/>
    <w:rsid w:val="00875036"/>
    <w:rsid w:val="0088272E"/>
    <w:rsid w:val="00890848"/>
    <w:rsid w:val="008B7E7F"/>
    <w:rsid w:val="008C7D0A"/>
    <w:rsid w:val="008D4AA8"/>
    <w:rsid w:val="008E5B98"/>
    <w:rsid w:val="008F100B"/>
    <w:rsid w:val="008F11B0"/>
    <w:rsid w:val="00936C3E"/>
    <w:rsid w:val="00943A86"/>
    <w:rsid w:val="00960065"/>
    <w:rsid w:val="009677BB"/>
    <w:rsid w:val="00986045"/>
    <w:rsid w:val="009A30B0"/>
    <w:rsid w:val="009B0DB6"/>
    <w:rsid w:val="009B22F2"/>
    <w:rsid w:val="009C701B"/>
    <w:rsid w:val="009E4A10"/>
    <w:rsid w:val="009F0004"/>
    <w:rsid w:val="009F2CB2"/>
    <w:rsid w:val="00A038BA"/>
    <w:rsid w:val="00A06FC9"/>
    <w:rsid w:val="00A311E9"/>
    <w:rsid w:val="00A329DE"/>
    <w:rsid w:val="00A40D5B"/>
    <w:rsid w:val="00A42FEA"/>
    <w:rsid w:val="00A4715A"/>
    <w:rsid w:val="00A55D36"/>
    <w:rsid w:val="00A60955"/>
    <w:rsid w:val="00A743CC"/>
    <w:rsid w:val="00A75176"/>
    <w:rsid w:val="00A75B22"/>
    <w:rsid w:val="00A93813"/>
    <w:rsid w:val="00AA0B7F"/>
    <w:rsid w:val="00AD2624"/>
    <w:rsid w:val="00AE7265"/>
    <w:rsid w:val="00AF585B"/>
    <w:rsid w:val="00B027B8"/>
    <w:rsid w:val="00B10011"/>
    <w:rsid w:val="00B134F0"/>
    <w:rsid w:val="00B26BC6"/>
    <w:rsid w:val="00BF7657"/>
    <w:rsid w:val="00C32E18"/>
    <w:rsid w:val="00C66D68"/>
    <w:rsid w:val="00C70499"/>
    <w:rsid w:val="00D02038"/>
    <w:rsid w:val="00D06BE8"/>
    <w:rsid w:val="00D117E8"/>
    <w:rsid w:val="00D21DC9"/>
    <w:rsid w:val="00D250C0"/>
    <w:rsid w:val="00D2731E"/>
    <w:rsid w:val="00D327DC"/>
    <w:rsid w:val="00D33922"/>
    <w:rsid w:val="00D370D8"/>
    <w:rsid w:val="00D40A7C"/>
    <w:rsid w:val="00D4370C"/>
    <w:rsid w:val="00D629E5"/>
    <w:rsid w:val="00D670D3"/>
    <w:rsid w:val="00D73B42"/>
    <w:rsid w:val="00D74371"/>
    <w:rsid w:val="00D94264"/>
    <w:rsid w:val="00D95426"/>
    <w:rsid w:val="00DA32DA"/>
    <w:rsid w:val="00DA7749"/>
    <w:rsid w:val="00DB047F"/>
    <w:rsid w:val="00DB5A14"/>
    <w:rsid w:val="00DC29B4"/>
    <w:rsid w:val="00DF3420"/>
    <w:rsid w:val="00DF5F30"/>
    <w:rsid w:val="00E01A69"/>
    <w:rsid w:val="00E25FEE"/>
    <w:rsid w:val="00E4287B"/>
    <w:rsid w:val="00E61D55"/>
    <w:rsid w:val="00E65CCF"/>
    <w:rsid w:val="00E668FA"/>
    <w:rsid w:val="00E824A4"/>
    <w:rsid w:val="00E87AD4"/>
    <w:rsid w:val="00E96D54"/>
    <w:rsid w:val="00EB30F7"/>
    <w:rsid w:val="00EB50F4"/>
    <w:rsid w:val="00ED1D89"/>
    <w:rsid w:val="00ED77B1"/>
    <w:rsid w:val="00EE02DD"/>
    <w:rsid w:val="00EF0EC7"/>
    <w:rsid w:val="00EF1D6A"/>
    <w:rsid w:val="00F05714"/>
    <w:rsid w:val="00F15016"/>
    <w:rsid w:val="00F60396"/>
    <w:rsid w:val="00F73BBC"/>
    <w:rsid w:val="00F8309C"/>
    <w:rsid w:val="00F928E7"/>
    <w:rsid w:val="00FA0E72"/>
    <w:rsid w:val="00FA26E9"/>
    <w:rsid w:val="00FB6069"/>
    <w:rsid w:val="00FC078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CCBB"/>
  <w15:chartTrackingRefBased/>
  <w15:docId w15:val="{F15512C2-8353-4DE8-BBEB-5D55E58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3</cp:revision>
  <cp:lastPrinted>2023-10-28T12:10:00Z</cp:lastPrinted>
  <dcterms:created xsi:type="dcterms:W3CDTF">2025-08-29T16:17:00Z</dcterms:created>
  <dcterms:modified xsi:type="dcterms:W3CDTF">2025-08-29T16:19:00Z</dcterms:modified>
</cp:coreProperties>
</file>